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76"/>
        <w:gridCol w:w="849"/>
        <w:gridCol w:w="1217"/>
        <w:gridCol w:w="1217"/>
        <w:gridCol w:w="1217"/>
        <w:gridCol w:w="9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ind w:firstLine="1405" w:firstLineChars="500"/>
              <w:rPr>
                <w:rFonts w:hint="eastAsia"/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江西科技师范大学文学院2021硕士研究生</w:t>
            </w:r>
          </w:p>
          <w:p>
            <w:pPr>
              <w:ind w:firstLine="1687" w:firstLineChars="600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8"/>
                <w:szCs w:val="28"/>
              </w:rPr>
              <w:t>招生拟录取名单公示（一志愿）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考生号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初试总成绩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复试总成绩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最后总成绩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中国古代文学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113181050105002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巫婷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162.4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148.4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广播电视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11318135105045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黄靖雅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426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187.4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175.5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113181135105040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张雪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418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178.4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170.56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113181135105041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王娜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412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184.6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170.74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113181135105003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李毓婕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397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181.8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165.7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sz w:val="24"/>
              </w:rPr>
            </w:pPr>
            <w:r>
              <w:rPr>
                <w:rFonts w:hint="eastAsia"/>
                <w:color w:val="000000"/>
              </w:rPr>
              <w:t>113181135105001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裴钰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392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165.56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113181135105039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朱明璐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392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185.2</w:t>
            </w:r>
            <w:bookmarkStart w:id="0" w:name="_GoBack"/>
            <w:bookmarkEnd w:id="0"/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16</w:t>
            </w:r>
            <w:r>
              <w:rPr>
                <w:rFonts w:hint="eastAsia"/>
                <w:color w:val="auto"/>
                <w:lang w:val="en-US" w:eastAsia="zh-CN"/>
              </w:rPr>
              <w:t>5.32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113181135105021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曹玉瑶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391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184.2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164.74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113181135105026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陈可可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389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163.52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刘月恒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388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163.84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113181135105012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郑宇婷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383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189.8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164.18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113181135105016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张鑫鹏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183.8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158.46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113181135105015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季玉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176.6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156.02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113181135105008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周杭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182.4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156.64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113181135105031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刘月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176.2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154.78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113181135105048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仝菲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156.24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113181135105018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欧阳旻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182.2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155.46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113181135105043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张馨尹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155.14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语言学及应用语言学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113181050102002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邓莉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375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174.6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157.38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ind w:firstLine="105" w:firstLineChars="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学科语文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（全日制）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113181045103133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420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168.57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168.171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113181045103126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王琴平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157.71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160.433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113181045103104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孙文婷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385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158.71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155.413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113181045103105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万佳怡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383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163.71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156.353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113181045103145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毛成成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374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173.57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156.791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113181045103127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李祺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166.85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153.095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113181045103131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吴照倩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164.29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150.927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113181045103107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潘瑜婷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174.29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153.367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113181045103138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郑郁容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153.36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113181045103144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李楠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157.43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145.789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113181045103006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赵贝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414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173.14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167.862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113181045103012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刘姝瑶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159.14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144.622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113181045103013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赵丽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146.32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113181045103025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熊欣怡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164.86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149.698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113181045103028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黄瑶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376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168.14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155.722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113181045103036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陈雨忻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373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160.42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152.566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113181045103039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刘国圣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354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158.15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146.565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113181045103046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叶玉雯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170.15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154.365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113181045103047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杨慧娴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391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167.58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159.754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113181045103055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吕红乐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390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163.71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158.313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113181045103054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李玉兰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407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160.43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162.089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洪云攀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159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145.98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学科语文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（非全）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113181045103136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朱娓丽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341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164.85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144.935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113181045103121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徐宁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338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165.57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144.311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113181045103020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熊宏莉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360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168.72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151.416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113181045103040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李星星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353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168.57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149.411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一志愿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148"/>
    <w:rsid w:val="002C6D76"/>
    <w:rsid w:val="005E1148"/>
    <w:rsid w:val="007D693C"/>
    <w:rsid w:val="0094377F"/>
    <w:rsid w:val="00A054E9"/>
    <w:rsid w:val="00A341AE"/>
    <w:rsid w:val="00C24CD0"/>
    <w:rsid w:val="0F062E3E"/>
    <w:rsid w:val="11880B88"/>
    <w:rsid w:val="1B7A3BB8"/>
    <w:rsid w:val="2F5A5A1A"/>
    <w:rsid w:val="301317FF"/>
    <w:rsid w:val="3D7150EE"/>
    <w:rsid w:val="4DEA3BE6"/>
    <w:rsid w:val="5D4718E8"/>
    <w:rsid w:val="7A90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310</Words>
  <Characters>1772</Characters>
  <Lines>14</Lines>
  <Paragraphs>4</Paragraphs>
  <TotalTime>7</TotalTime>
  <ScaleCrop>false</ScaleCrop>
  <LinksUpToDate>false</LinksUpToDate>
  <CharactersWithSpaces>2078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2021-03-31T23:41:00Z</dcterms:created>
  <dc:creator>陈嘉钰的iPad</dc:creator>
  <cp:lastModifiedBy>11</cp:lastModifiedBy>
  <dcterms:modified xsi:type="dcterms:W3CDTF">2021-05-08T07:34:39Z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