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楷体" w:hAnsi="楷体" w:eastAsia="楷体" w:cs="楷体"/>
          <w:b/>
          <w:color w:val="000000"/>
          <w:sz w:val="36"/>
          <w:szCs w:val="32"/>
        </w:rPr>
      </w:pPr>
      <w:r>
        <w:rPr>
          <w:rFonts w:ascii="Times New Roman" w:hAnsi="Times New Roman" w:eastAsia="楷体"/>
          <w:b/>
          <w:color w:val="000000"/>
          <w:sz w:val="36"/>
          <w:szCs w:val="32"/>
        </w:rPr>
        <w:t>20</w:t>
      </w:r>
      <w:r>
        <w:rPr>
          <w:rFonts w:hint="eastAsia" w:ascii="Times New Roman" w:hAnsi="Times New Roman" w:eastAsia="楷体"/>
          <w:b/>
          <w:color w:val="000000"/>
          <w:sz w:val="36"/>
          <w:szCs w:val="32"/>
        </w:rPr>
        <w:t>2</w:t>
      </w:r>
      <w:r>
        <w:rPr>
          <w:rFonts w:hint="eastAsia" w:ascii="Times New Roman" w:hAnsi="Times New Roman" w:eastAsia="楷体"/>
          <w:b/>
          <w:color w:val="000000"/>
          <w:sz w:val="36"/>
          <w:szCs w:val="32"/>
          <w:lang w:val="en-US" w:eastAsia="zh-CN"/>
        </w:rPr>
        <w:t>4</w:t>
      </w:r>
      <w:r>
        <w:rPr>
          <w:rFonts w:hint="eastAsia" w:ascii="楷体" w:hAnsi="楷体" w:eastAsia="楷体" w:cs="楷体"/>
          <w:b/>
          <w:color w:val="000000"/>
          <w:sz w:val="36"/>
          <w:szCs w:val="32"/>
        </w:rPr>
        <w:t>年硕士研究生招生专业考试大纲</w:t>
      </w:r>
    </w:p>
    <w:p>
      <w:pPr>
        <w:spacing w:line="360" w:lineRule="auto"/>
        <w:jc w:val="center"/>
        <w:rPr>
          <w:rFonts w:ascii="楷体" w:hAnsi="楷体" w:eastAsia="楷体" w:cs="楷体"/>
          <w:sz w:val="40"/>
          <w:szCs w:val="21"/>
        </w:rPr>
      </w:pPr>
    </w:p>
    <w:p>
      <w:pPr>
        <w:spacing w:line="360" w:lineRule="auto"/>
        <w:rPr>
          <w:rFonts w:hint="default" w:ascii="Times New Roman" w:hAnsi="Times New Roman" w:eastAsia="楷体"/>
          <w:bCs/>
          <w:color w:val="FF0000"/>
          <w:sz w:val="32"/>
          <w:szCs w:val="32"/>
          <w:lang w:val="en-US" w:eastAsia="zh-CN"/>
        </w:rPr>
      </w:pPr>
      <w:r>
        <w:rPr>
          <w:rFonts w:hint="eastAsia" w:ascii="楷体" w:hAnsi="楷体" w:eastAsia="楷体" w:cs="楷体"/>
          <w:bCs/>
          <w:color w:val="000000"/>
          <w:sz w:val="32"/>
          <w:szCs w:val="32"/>
        </w:rPr>
        <w:t>学院代码：</w:t>
      </w:r>
      <w:r>
        <w:rPr>
          <w:rFonts w:hint="eastAsia" w:ascii="Times New Roman" w:hAnsi="Times New Roman" w:eastAsia="楷体"/>
          <w:bCs/>
          <w:sz w:val="32"/>
          <w:szCs w:val="32"/>
          <w:lang w:val="en-US" w:eastAsia="zh-CN"/>
        </w:rPr>
        <w:t>012</w:t>
      </w:r>
    </w:p>
    <w:p>
      <w:pPr>
        <w:spacing w:line="360" w:lineRule="auto"/>
        <w:rPr>
          <w:rFonts w:ascii="楷体" w:hAnsi="楷体" w:eastAsia="楷体" w:cs="楷体"/>
          <w:bCs/>
          <w:color w:val="000000"/>
          <w:sz w:val="32"/>
          <w:szCs w:val="32"/>
        </w:rPr>
      </w:pPr>
      <w:r>
        <w:rPr>
          <w:rFonts w:hint="eastAsia" w:ascii="楷体" w:hAnsi="楷体" w:eastAsia="楷体" w:cs="楷体"/>
          <w:bCs/>
          <w:color w:val="000000"/>
          <w:sz w:val="32"/>
          <w:szCs w:val="32"/>
        </w:rPr>
        <w:t>学院名称：文学院</w:t>
      </w:r>
    </w:p>
    <w:p>
      <w:pPr>
        <w:spacing w:line="360" w:lineRule="auto"/>
        <w:rPr>
          <w:rFonts w:ascii="楷体" w:hAnsi="楷体" w:eastAsia="楷体" w:cs="楷体"/>
          <w:bCs/>
          <w:color w:val="000000"/>
          <w:sz w:val="32"/>
          <w:szCs w:val="32"/>
        </w:rPr>
      </w:pPr>
      <w:r>
        <w:rPr>
          <w:rFonts w:hint="eastAsia" w:ascii="楷体" w:hAnsi="楷体" w:eastAsia="楷体" w:cs="楷体"/>
          <w:bCs/>
          <w:color w:val="000000"/>
          <w:sz w:val="32"/>
          <w:szCs w:val="32"/>
        </w:rPr>
        <w:t>专业代码及专业名称：</w:t>
      </w:r>
      <w:r>
        <w:rPr>
          <w:rFonts w:ascii="楷体" w:hAnsi="楷体" w:eastAsia="楷体" w:cs="楷体"/>
          <w:bCs/>
          <w:color w:val="000000"/>
          <w:sz w:val="32"/>
          <w:szCs w:val="32"/>
        </w:rPr>
        <w:t xml:space="preserve">050108 </w:t>
      </w:r>
      <w:r>
        <w:rPr>
          <w:rFonts w:hint="eastAsia" w:ascii="楷体" w:hAnsi="楷体" w:eastAsia="楷体" w:cs="楷体"/>
          <w:bCs/>
          <w:color w:val="000000"/>
          <w:sz w:val="32"/>
          <w:szCs w:val="32"/>
        </w:rPr>
        <w:t>比较文学与世界文学</w:t>
      </w:r>
    </w:p>
    <w:p>
      <w:pPr>
        <w:spacing w:line="360" w:lineRule="auto"/>
        <w:rPr>
          <w:rFonts w:ascii="楷体" w:hAnsi="楷体" w:eastAsia="楷体" w:cs="楷体"/>
          <w:bCs/>
          <w:color w:val="000000"/>
          <w:sz w:val="32"/>
          <w:szCs w:val="32"/>
        </w:rPr>
      </w:pPr>
      <w:r>
        <w:rPr>
          <w:rFonts w:hint="eastAsia" w:ascii="楷体" w:hAnsi="楷体" w:eastAsia="楷体" w:cs="楷体"/>
          <w:bCs/>
          <w:color w:val="000000"/>
          <w:sz w:val="32"/>
          <w:szCs w:val="32"/>
        </w:rPr>
        <w:t>初试科目代码及名称：</w:t>
      </w:r>
      <w:r>
        <w:rPr>
          <w:rFonts w:hint="eastAsia" w:ascii="楷体" w:hAnsi="楷体" w:eastAsia="楷体" w:cs="楷体"/>
          <w:bCs/>
          <w:color w:val="000000"/>
          <w:sz w:val="32"/>
          <w:szCs w:val="32"/>
          <w:lang w:val="en-US" w:eastAsia="zh-CN"/>
        </w:rPr>
        <w:t>618</w:t>
      </w:r>
      <w:r>
        <w:rPr>
          <w:rFonts w:hint="eastAsia" w:ascii="楷体" w:hAnsi="楷体" w:eastAsia="楷体" w:cs="楷体"/>
          <w:bCs/>
          <w:color w:val="000000"/>
          <w:sz w:val="32"/>
          <w:szCs w:val="32"/>
          <w:lang w:eastAsia="zh-CN"/>
        </w:rPr>
        <w:t>语言综合</w:t>
      </w:r>
      <w:r>
        <w:rPr>
          <w:rFonts w:hint="eastAsia" w:ascii="楷体" w:hAnsi="楷体" w:eastAsia="楷体" w:cs="楷体"/>
          <w:bCs/>
          <w:color w:val="000000"/>
          <w:sz w:val="32"/>
          <w:szCs w:val="32"/>
        </w:rPr>
        <w:t xml:space="preserve"> </w:t>
      </w:r>
      <w:r>
        <w:rPr>
          <w:rFonts w:hint="eastAsia" w:ascii="楷体" w:hAnsi="楷体" w:eastAsia="楷体" w:cs="楷体"/>
          <w:bCs/>
          <w:color w:val="000000"/>
          <w:sz w:val="32"/>
          <w:szCs w:val="32"/>
          <w:lang w:val="en-US" w:eastAsia="zh-CN"/>
        </w:rPr>
        <w:t>926</w:t>
      </w:r>
      <w:r>
        <w:rPr>
          <w:rFonts w:hint="eastAsia" w:ascii="楷体" w:hAnsi="楷体" w:eastAsia="楷体" w:cs="楷体"/>
          <w:bCs/>
          <w:color w:val="000000"/>
          <w:sz w:val="32"/>
          <w:szCs w:val="32"/>
        </w:rPr>
        <w:t>文学综合</w:t>
      </w:r>
    </w:p>
    <w:p>
      <w:pPr>
        <w:jc w:val="center"/>
        <w:rPr>
          <w:rFonts w:ascii="宋体" w:hAnsi="宋体"/>
          <w:b/>
          <w:sz w:val="30"/>
          <w:szCs w:val="30"/>
        </w:rPr>
      </w:pPr>
    </w:p>
    <w:p>
      <w:pPr>
        <w:autoSpaceDE w:val="0"/>
        <w:autoSpaceDN w:val="0"/>
        <w:spacing w:line="360" w:lineRule="auto"/>
        <w:jc w:val="left"/>
        <w:rPr>
          <w:rFonts w:hint="eastAsia" w:ascii="楷体" w:hAnsi="楷体" w:eastAsia="楷体"/>
          <w:b/>
          <w:bCs/>
          <w:color w:val="000000"/>
          <w:sz w:val="30"/>
          <w:szCs w:val="30"/>
          <w:lang w:eastAsia="zh-CN"/>
        </w:rPr>
      </w:pPr>
      <w:r>
        <w:rPr>
          <w:rFonts w:hint="eastAsia" w:ascii="楷体" w:hAnsi="楷体" w:eastAsia="楷体" w:cs="Calibri"/>
          <w:b/>
          <w:bCs/>
          <w:color w:val="000000"/>
          <w:sz w:val="32"/>
          <w:szCs w:val="22"/>
          <w:lang w:eastAsia="zh-CN"/>
        </w:rPr>
        <w:t>初</w:t>
      </w:r>
      <w:r>
        <w:rPr>
          <w:rFonts w:hint="eastAsia" w:ascii="楷体" w:hAnsi="楷体" w:eastAsia="楷体" w:cs="Calibri"/>
          <w:b/>
          <w:bCs/>
          <w:color w:val="000000"/>
          <w:sz w:val="32"/>
          <w:szCs w:val="22"/>
        </w:rPr>
        <w:t>试科目</w:t>
      </w:r>
      <w:r>
        <w:rPr>
          <w:rFonts w:hint="eastAsia" w:ascii="楷体" w:hAnsi="楷体" w:eastAsia="楷体" w:cs="Calibri"/>
          <w:b/>
          <w:bCs/>
          <w:color w:val="000000"/>
          <w:sz w:val="32"/>
          <w:szCs w:val="22"/>
          <w:lang w:eastAsia="zh-CN"/>
        </w:rPr>
        <w:t>名称：</w:t>
      </w:r>
      <w:r>
        <w:rPr>
          <w:rFonts w:hint="eastAsia" w:ascii="楷体" w:hAnsi="楷体" w:eastAsia="楷体"/>
          <w:b/>
          <w:bCs/>
          <w:color w:val="000000"/>
          <w:sz w:val="30"/>
          <w:szCs w:val="30"/>
          <w:lang w:val="en-US" w:eastAsia="zh-CN"/>
        </w:rPr>
        <w:t>1.</w:t>
      </w:r>
      <w:r>
        <w:rPr>
          <w:rFonts w:hint="eastAsia" w:ascii="楷体" w:hAnsi="楷体" w:eastAsia="楷体"/>
          <w:b/>
          <w:bCs/>
          <w:color w:val="000000"/>
          <w:sz w:val="30"/>
          <w:szCs w:val="30"/>
          <w:lang w:eastAsia="zh-CN"/>
        </w:rPr>
        <w:t>语言综合</w:t>
      </w:r>
    </w:p>
    <w:p>
      <w:pPr>
        <w:pStyle w:val="15"/>
        <w:spacing w:before="31" w:beforeLines="10" w:after="31" w:afterLines="10" w:line="288" w:lineRule="auto"/>
        <w:ind w:firstLine="0" w:firstLineChars="0"/>
        <w:rPr>
          <w:rFonts w:hint="eastAsia" w:ascii="宋体" w:hAnsi="宋体"/>
          <w:b/>
          <w:sz w:val="24"/>
        </w:rPr>
      </w:pPr>
      <w:r>
        <w:rPr>
          <w:rFonts w:hint="eastAsia" w:ascii="宋体" w:hAnsi="宋体"/>
          <w:b/>
          <w:sz w:val="24"/>
          <w:lang w:val="en-US" w:eastAsia="zh-CN"/>
        </w:rPr>
        <w:t>一、</w:t>
      </w:r>
      <w:r>
        <w:rPr>
          <w:rFonts w:hint="eastAsia" w:ascii="宋体" w:hAnsi="宋体"/>
          <w:b/>
          <w:sz w:val="24"/>
        </w:rPr>
        <w:t>考试形式</w:t>
      </w:r>
    </w:p>
    <w:p>
      <w:pPr>
        <w:spacing w:line="288" w:lineRule="auto"/>
        <w:rPr>
          <w:rFonts w:hint="eastAsia" w:ascii="宋体" w:hAnsi="宋体"/>
          <w:b/>
          <w:sz w:val="24"/>
        </w:rPr>
      </w:pPr>
      <w:r>
        <w:rPr>
          <w:rFonts w:hint="eastAsia" w:ascii="宋体" w:hAnsi="宋体"/>
          <w:b/>
          <w:sz w:val="24"/>
        </w:rPr>
        <w:t>（一）试卷满分、考试时间及适用对象</w:t>
      </w:r>
    </w:p>
    <w:p>
      <w:pPr>
        <w:spacing w:line="288" w:lineRule="auto"/>
        <w:ind w:firstLine="480" w:firstLineChars="200"/>
        <w:rPr>
          <w:rFonts w:hint="eastAsia" w:ascii="宋体" w:hAnsi="宋体"/>
          <w:sz w:val="24"/>
        </w:rPr>
      </w:pPr>
      <w:r>
        <w:rPr>
          <w:rFonts w:hint="eastAsia" w:ascii="宋体" w:hAnsi="宋体"/>
          <w:sz w:val="24"/>
        </w:rPr>
        <w:t>本试卷满分为150分，考试时间为180分钟。</w:t>
      </w:r>
    </w:p>
    <w:p>
      <w:pPr>
        <w:pStyle w:val="15"/>
        <w:spacing w:before="31" w:beforeLines="10" w:after="31" w:afterLines="10" w:line="288" w:lineRule="auto"/>
        <w:ind w:firstLine="0" w:firstLineChars="0"/>
        <w:rPr>
          <w:rFonts w:ascii="宋体" w:hAnsi="宋体"/>
          <w:b/>
          <w:sz w:val="24"/>
        </w:rPr>
      </w:pPr>
      <w:r>
        <w:rPr>
          <w:rFonts w:hint="eastAsia" w:ascii="宋体" w:hAnsi="宋体"/>
          <w:b/>
          <w:sz w:val="24"/>
        </w:rPr>
        <w:t>（二）答题方式</w:t>
      </w:r>
    </w:p>
    <w:p>
      <w:pPr>
        <w:pStyle w:val="15"/>
        <w:spacing w:before="31" w:beforeLines="10" w:after="31" w:afterLines="10" w:line="288" w:lineRule="auto"/>
        <w:ind w:firstLine="480"/>
        <w:rPr>
          <w:rFonts w:hint="eastAsia" w:ascii="宋体" w:hAnsi="宋体"/>
          <w:sz w:val="24"/>
        </w:rPr>
      </w:pPr>
      <w:r>
        <w:rPr>
          <w:rFonts w:hint="eastAsia" w:ascii="宋体" w:hAnsi="宋体"/>
          <w:sz w:val="24"/>
        </w:rPr>
        <w:t>答题方式为闭卷、笔试。</w:t>
      </w:r>
    </w:p>
    <w:p>
      <w:pPr>
        <w:pStyle w:val="15"/>
        <w:spacing w:before="31" w:beforeLines="10" w:after="31" w:afterLines="10" w:line="288" w:lineRule="auto"/>
        <w:ind w:firstLine="480"/>
        <w:rPr>
          <w:rFonts w:hint="eastAsia" w:ascii="新宋体" w:hAnsi="新宋体" w:eastAsia="新宋体"/>
          <w:b/>
          <w:sz w:val="30"/>
          <w:szCs w:val="30"/>
        </w:rPr>
      </w:pPr>
      <w:r>
        <w:rPr>
          <w:rFonts w:hint="eastAsia" w:ascii="宋体" w:hAnsi="宋体"/>
          <w:sz w:val="24"/>
        </w:rPr>
        <w:t>试卷由试题和答题纸组成；答案必须写在答题纸相应的位置上。</w:t>
      </w:r>
    </w:p>
    <w:p>
      <w:pPr>
        <w:autoSpaceDE w:val="0"/>
        <w:autoSpaceDN w:val="0"/>
        <w:spacing w:line="360" w:lineRule="auto"/>
        <w:jc w:val="left"/>
        <w:rPr>
          <w:rFonts w:hint="eastAsia" w:ascii="楷体" w:hAnsi="楷体" w:eastAsia="楷体"/>
          <w:b/>
          <w:color w:val="000000"/>
          <w:kern w:val="0"/>
          <w:sz w:val="30"/>
          <w:szCs w:val="30"/>
        </w:rPr>
      </w:pPr>
      <w:r>
        <w:rPr>
          <w:rFonts w:hint="eastAsia" w:ascii="楷体" w:hAnsi="楷体" w:eastAsia="楷体"/>
          <w:b/>
          <w:color w:val="000000"/>
          <w:kern w:val="0"/>
          <w:sz w:val="30"/>
          <w:szCs w:val="30"/>
          <w:lang w:eastAsia="zh-CN"/>
        </w:rPr>
        <w:t>二、</w:t>
      </w:r>
      <w:r>
        <w:rPr>
          <w:rFonts w:hint="eastAsia" w:ascii="楷体" w:hAnsi="楷体" w:eastAsia="楷体"/>
          <w:b/>
          <w:color w:val="000000"/>
          <w:kern w:val="0"/>
          <w:sz w:val="30"/>
          <w:szCs w:val="30"/>
        </w:rPr>
        <w:t>参考书目</w:t>
      </w:r>
      <w:bookmarkStart w:id="0" w:name="_GoBack"/>
      <w:bookmarkEnd w:id="0"/>
    </w:p>
    <w:p>
      <w:pPr>
        <w:autoSpaceDE w:val="0"/>
        <w:autoSpaceDN w:val="0"/>
        <w:spacing w:line="360" w:lineRule="auto"/>
        <w:ind w:firstLine="482" w:firstLineChars="200"/>
        <w:rPr>
          <w:rFonts w:hint="eastAsia" w:ascii="楷体" w:hAnsi="楷体" w:eastAsia="楷体"/>
          <w:b/>
          <w:color w:val="000000"/>
          <w:kern w:val="0"/>
          <w:sz w:val="30"/>
          <w:szCs w:val="30"/>
        </w:rPr>
      </w:pPr>
      <w:r>
        <w:rPr>
          <w:rFonts w:hint="eastAsia" w:ascii="宋体" w:hAnsi="宋体" w:cs="宋体"/>
          <w:b/>
          <w:bCs/>
          <w:sz w:val="24"/>
          <w:lang w:eastAsia="zh-CN"/>
        </w:rPr>
        <w:t>书目</w:t>
      </w:r>
      <w:r>
        <w:rPr>
          <w:rFonts w:hint="eastAsia" w:ascii="宋体" w:hAnsi="宋体" w:cs="宋体"/>
          <w:b/>
          <w:bCs/>
          <w:sz w:val="24"/>
        </w:rPr>
        <w:t>1</w:t>
      </w:r>
      <w:r>
        <w:rPr>
          <w:rFonts w:ascii="宋体" w:hAnsi="宋体" w:cs="宋体"/>
          <w:b/>
          <w:bCs/>
          <w:sz w:val="24"/>
        </w:rPr>
        <w:t>.</w:t>
      </w:r>
      <w:r>
        <w:rPr>
          <w:rFonts w:ascii="宋体" w:hAnsi="宋体" w:cs="宋体"/>
          <w:sz w:val="24"/>
        </w:rPr>
        <w:t>黄伯荣、廖序东：《现代汉语》(增订六版)，高等教育出版社，2017</w:t>
      </w:r>
      <w:r>
        <w:rPr>
          <w:rFonts w:hint="eastAsia" w:ascii="宋体" w:hAnsi="宋体" w:cs="宋体"/>
          <w:sz w:val="24"/>
        </w:rPr>
        <w:t>年。</w:t>
      </w:r>
    </w:p>
    <w:p>
      <w:pPr>
        <w:spacing w:line="360" w:lineRule="auto"/>
        <w:outlineLvl w:val="0"/>
        <w:rPr>
          <w:rFonts w:ascii="宋体" w:hAnsi="宋体"/>
          <w:b w:val="0"/>
          <w:bCs/>
          <w:sz w:val="24"/>
        </w:rPr>
      </w:pPr>
      <w:r>
        <w:rPr>
          <w:rFonts w:hint="eastAsia" w:ascii="宋体" w:hAnsi="宋体"/>
          <w:b w:val="0"/>
          <w:bCs/>
          <w:sz w:val="24"/>
        </w:rPr>
        <w:t>考试目标</w:t>
      </w:r>
    </w:p>
    <w:p>
      <w:pPr>
        <w:pStyle w:val="15"/>
        <w:spacing w:before="31" w:beforeLines="10" w:after="31" w:afterLines="10" w:line="360" w:lineRule="auto"/>
        <w:ind w:firstLine="480"/>
        <w:rPr>
          <w:rFonts w:hint="eastAsia" w:ascii="新宋体" w:hAnsi="新宋体" w:eastAsia="新宋体"/>
          <w:sz w:val="24"/>
        </w:rPr>
      </w:pPr>
      <w:r>
        <w:rPr>
          <w:rFonts w:hint="eastAsia" w:ascii="宋体" w:hAnsi="宋体"/>
          <w:sz w:val="24"/>
        </w:rPr>
        <w:t>《现代汉语》是中国语言文学学科的一门基础课，从语音、文字、词汇、语法和修辞各方面全面介绍现代汉语的基本知识和基础理论。全日制攻读硕士学位研究生入学考试现代汉语科目考试内容包括语音、文字、词汇、语法与修辞等基本内容，要求考生熟练掌握现代汉语的基本概念、基础理论以及分析方法，具备综合运用所学理论分析、解决语言问题的能力。</w:t>
      </w:r>
    </w:p>
    <w:p>
      <w:pPr>
        <w:spacing w:line="360" w:lineRule="auto"/>
        <w:outlineLvl w:val="0"/>
        <w:rPr>
          <w:rFonts w:hint="eastAsia" w:ascii="宋体" w:hAnsi="宋体"/>
          <w:b w:val="0"/>
          <w:bCs/>
          <w:sz w:val="24"/>
        </w:rPr>
      </w:pPr>
      <w:r>
        <w:rPr>
          <w:rFonts w:hint="eastAsia" w:ascii="宋体" w:hAnsi="宋体"/>
          <w:b w:val="0"/>
          <w:bCs/>
          <w:sz w:val="24"/>
        </w:rPr>
        <w:t>考试范围概要</w:t>
      </w:r>
    </w:p>
    <w:p>
      <w:pPr>
        <w:spacing w:line="360" w:lineRule="auto"/>
        <w:rPr>
          <w:rFonts w:hint="eastAsia" w:ascii="宋体" w:hAnsi="宋体"/>
          <w:sz w:val="24"/>
        </w:rPr>
      </w:pPr>
      <w:r>
        <w:rPr>
          <w:rFonts w:ascii="宋体" w:hAnsi="宋体"/>
          <w:sz w:val="24"/>
        </w:rPr>
        <w:t>第一章</w:t>
      </w:r>
      <w:r>
        <w:rPr>
          <w:rFonts w:hint="eastAsia" w:ascii="宋体" w:hAnsi="宋体"/>
          <w:sz w:val="24"/>
        </w:rPr>
        <w:t xml:space="preserve">  绪 论</w:t>
      </w:r>
    </w:p>
    <w:p>
      <w:pPr>
        <w:spacing w:line="360" w:lineRule="auto"/>
        <w:ind w:firstLine="480" w:firstLineChars="200"/>
        <w:rPr>
          <w:rFonts w:hint="eastAsia" w:ascii="宋体" w:hAnsi="宋体"/>
          <w:sz w:val="24"/>
        </w:rPr>
      </w:pPr>
      <w:r>
        <w:rPr>
          <w:rFonts w:hint="eastAsia" w:ascii="宋体" w:hAnsi="宋体"/>
          <w:sz w:val="24"/>
        </w:rPr>
        <w:t>现代汉语。现代汉民族共同语。现代汉语方言。现代汉语的特点。新时期语言文字工作的方针和任务。现代汉语规范化的内容。</w:t>
      </w:r>
    </w:p>
    <w:p>
      <w:pPr>
        <w:spacing w:line="360" w:lineRule="auto"/>
        <w:rPr>
          <w:rFonts w:hint="eastAsia" w:ascii="宋体" w:hAnsi="宋体"/>
          <w:sz w:val="24"/>
        </w:rPr>
      </w:pPr>
      <w:r>
        <w:rPr>
          <w:rFonts w:ascii="宋体" w:hAnsi="宋体"/>
          <w:sz w:val="24"/>
        </w:rPr>
        <w:t>第二章</w:t>
      </w:r>
      <w:r>
        <w:rPr>
          <w:rFonts w:hint="eastAsia" w:ascii="宋体" w:hAnsi="宋体"/>
          <w:sz w:val="24"/>
        </w:rPr>
        <w:t xml:space="preserve">  语 音</w:t>
      </w:r>
    </w:p>
    <w:p>
      <w:pPr>
        <w:spacing w:line="360" w:lineRule="auto"/>
        <w:ind w:firstLine="480" w:firstLineChars="200"/>
        <w:rPr>
          <w:rFonts w:ascii="宋体" w:hAnsi="宋体"/>
          <w:sz w:val="24"/>
        </w:rPr>
      </w:pPr>
      <w:r>
        <w:rPr>
          <w:rFonts w:hint="eastAsia" w:ascii="宋体" w:hAnsi="宋体"/>
          <w:sz w:val="24"/>
        </w:rPr>
        <w:t>语音的性质。语音单位。汉语拼音方案。国际音标。声母韵母的分类、辨证。押韵。声调。音节的结构。音节的拼读和拼写。声母和韵母的配合关系。音变现象的内容与规律。语调的主要内容。语音规范化。</w:t>
      </w:r>
      <w:r>
        <w:rPr>
          <w:rFonts w:ascii="宋体" w:hAnsi="宋体"/>
          <w:sz w:val="24"/>
        </w:rPr>
        <w:t xml:space="preserve"> </w:t>
      </w:r>
    </w:p>
    <w:p>
      <w:pPr>
        <w:spacing w:line="360" w:lineRule="auto"/>
        <w:rPr>
          <w:rFonts w:hint="eastAsia" w:ascii="宋体" w:hAnsi="宋体"/>
          <w:sz w:val="24"/>
        </w:rPr>
      </w:pPr>
      <w:r>
        <w:rPr>
          <w:rFonts w:ascii="宋体" w:hAnsi="宋体"/>
          <w:sz w:val="24"/>
        </w:rPr>
        <w:t>第三章</w:t>
      </w:r>
      <w:r>
        <w:rPr>
          <w:rFonts w:hint="eastAsia" w:ascii="宋体" w:hAnsi="宋体"/>
          <w:sz w:val="24"/>
        </w:rPr>
        <w:t xml:space="preserve">  文 字</w:t>
      </w:r>
    </w:p>
    <w:p>
      <w:pPr>
        <w:spacing w:line="360" w:lineRule="auto"/>
        <w:ind w:firstLine="480" w:firstLineChars="200"/>
        <w:rPr>
          <w:rFonts w:hint="eastAsia" w:ascii="宋体" w:hAnsi="宋体"/>
          <w:sz w:val="24"/>
        </w:rPr>
      </w:pPr>
      <w:r>
        <w:rPr>
          <w:rFonts w:hint="eastAsia" w:ascii="宋体" w:hAnsi="宋体"/>
          <w:sz w:val="24"/>
        </w:rPr>
        <w:t>汉字的性质、特点和作用。汉字形体的演变。汉字的结构。汉字的造字法。汉字的标准化。规范汉字的含义。纠正错别字的方法。</w:t>
      </w:r>
    </w:p>
    <w:p>
      <w:pPr>
        <w:spacing w:line="360" w:lineRule="auto"/>
        <w:rPr>
          <w:rFonts w:hint="eastAsia" w:ascii="宋体" w:hAnsi="宋体"/>
          <w:sz w:val="24"/>
        </w:rPr>
      </w:pPr>
      <w:r>
        <w:rPr>
          <w:rFonts w:ascii="宋体" w:hAnsi="宋体"/>
          <w:sz w:val="24"/>
        </w:rPr>
        <w:t>第四章</w:t>
      </w:r>
      <w:r>
        <w:rPr>
          <w:rFonts w:hint="eastAsia" w:ascii="宋体" w:hAnsi="宋体"/>
          <w:sz w:val="24"/>
        </w:rPr>
        <w:t xml:space="preserve">  词 汇</w:t>
      </w:r>
    </w:p>
    <w:p>
      <w:pPr>
        <w:spacing w:line="360" w:lineRule="auto"/>
        <w:ind w:firstLine="480" w:firstLineChars="200"/>
        <w:rPr>
          <w:rFonts w:hint="eastAsia" w:ascii="宋体" w:hAnsi="宋体"/>
          <w:sz w:val="24"/>
        </w:rPr>
      </w:pPr>
      <w:r>
        <w:rPr>
          <w:rFonts w:hint="eastAsia" w:ascii="宋体" w:hAnsi="宋体"/>
          <w:sz w:val="24"/>
        </w:rPr>
        <w:t>词汇的定义。语素的种类。语素和汉字的联系和区别。词和短语的联系和区别。词的构成。词义的性质和构成。义素分析的运用。义项的定义及分类。多义词和同音词。语义场的定义和种类。同义词和反义词。基本词汇和一般词汇。一般词的特殊成分（古语词、方言词、外来词、行业语等）。熟语（成语、惯用语、歇后语）。熟语与文化的关系。成语与惯用语的区别。词汇的发展变化。词汇的规范化。</w:t>
      </w:r>
    </w:p>
    <w:p>
      <w:pPr>
        <w:spacing w:line="360" w:lineRule="auto"/>
        <w:rPr>
          <w:rFonts w:hint="eastAsia" w:ascii="宋体" w:hAnsi="宋体"/>
          <w:sz w:val="24"/>
        </w:rPr>
      </w:pPr>
      <w:r>
        <w:rPr>
          <w:rFonts w:ascii="宋体" w:hAnsi="宋体"/>
          <w:sz w:val="24"/>
        </w:rPr>
        <w:t>第</w:t>
      </w:r>
      <w:r>
        <w:rPr>
          <w:rFonts w:hint="eastAsia" w:ascii="宋体" w:hAnsi="宋体"/>
          <w:sz w:val="24"/>
        </w:rPr>
        <w:t>五</w:t>
      </w:r>
      <w:r>
        <w:rPr>
          <w:rFonts w:ascii="宋体" w:hAnsi="宋体"/>
          <w:sz w:val="24"/>
        </w:rPr>
        <w:t>章</w:t>
      </w:r>
      <w:r>
        <w:rPr>
          <w:rFonts w:hint="eastAsia" w:ascii="宋体" w:hAnsi="宋体"/>
          <w:sz w:val="24"/>
        </w:rPr>
        <w:t xml:space="preserve"> 语 法</w:t>
      </w:r>
      <w:r>
        <w:rPr>
          <w:rFonts w:ascii="宋体" w:hAnsi="宋体"/>
          <w:sz w:val="24"/>
        </w:rPr>
        <w:t>  </w:t>
      </w:r>
    </w:p>
    <w:p>
      <w:pPr>
        <w:spacing w:line="360" w:lineRule="auto"/>
        <w:ind w:firstLine="480" w:firstLineChars="200"/>
        <w:rPr>
          <w:rFonts w:hint="eastAsia" w:ascii="宋体" w:hAnsi="宋体"/>
          <w:sz w:val="24"/>
        </w:rPr>
      </w:pPr>
      <w:r>
        <w:rPr>
          <w:rFonts w:hint="eastAsia" w:ascii="宋体" w:hAnsi="宋体"/>
          <w:sz w:val="24"/>
        </w:rPr>
        <w:t>语法的含义。语法的性质。词类划分的依据及结果。各类实词和虚词的语法特点。词的兼类。短语的含义。短语的结构类型和功能类型。多义短语。句子成分的分析。句型和句类。几种动词谓语句的特点。复句的含义及类型。多重复句的分析。紧缩句的含义。单句与复句运用中的常见错误。单句与复句常见的分析方法。</w:t>
      </w:r>
    </w:p>
    <w:p>
      <w:pPr>
        <w:spacing w:line="360" w:lineRule="auto"/>
        <w:rPr>
          <w:rFonts w:hint="eastAsia" w:ascii="宋体" w:hAnsi="宋体"/>
          <w:sz w:val="24"/>
        </w:rPr>
      </w:pPr>
      <w:r>
        <w:rPr>
          <w:rFonts w:ascii="宋体" w:hAnsi="宋体"/>
          <w:sz w:val="24"/>
        </w:rPr>
        <w:t>第</w:t>
      </w:r>
      <w:r>
        <w:rPr>
          <w:rFonts w:hint="eastAsia" w:ascii="宋体" w:hAnsi="宋体"/>
          <w:sz w:val="24"/>
        </w:rPr>
        <w:t>六</w:t>
      </w:r>
      <w:r>
        <w:rPr>
          <w:rFonts w:ascii="宋体" w:hAnsi="宋体"/>
          <w:sz w:val="24"/>
        </w:rPr>
        <w:t>章</w:t>
      </w:r>
      <w:r>
        <w:rPr>
          <w:rFonts w:hint="eastAsia" w:ascii="宋体" w:hAnsi="宋体"/>
          <w:sz w:val="24"/>
        </w:rPr>
        <w:t xml:space="preserve">  修 辞</w:t>
      </w:r>
    </w:p>
    <w:p>
      <w:pPr>
        <w:spacing w:line="360" w:lineRule="auto"/>
        <w:ind w:firstLine="480" w:firstLineChars="200"/>
        <w:rPr>
          <w:rFonts w:hint="eastAsia" w:ascii="宋体" w:hAnsi="宋体"/>
          <w:sz w:val="24"/>
          <w:lang w:val="en-US" w:eastAsia="zh-CN"/>
        </w:rPr>
      </w:pPr>
      <w:r>
        <w:rPr>
          <w:rFonts w:hint="eastAsia" w:ascii="宋体" w:hAnsi="宋体"/>
          <w:sz w:val="24"/>
        </w:rPr>
        <w:t>修辞的含义。修辞的原则。修辞和语境的关系。修辞同语音、词汇、语法的区别与联系。词语的锤炼。句式的选择。常见辞格的构造与特点。几组容易混淆的辞格的联系与区别。辞格的综合运用。修辞中常见的问题。语体风格。</w:t>
      </w:r>
    </w:p>
    <w:p>
      <w:pPr>
        <w:autoSpaceDE w:val="0"/>
        <w:autoSpaceDN w:val="0"/>
        <w:spacing w:line="360" w:lineRule="auto"/>
        <w:ind w:firstLine="482" w:firstLineChars="200"/>
        <w:rPr>
          <w:rFonts w:hint="eastAsia" w:ascii="楷体" w:hAnsi="楷体" w:eastAsia="楷体"/>
          <w:b/>
          <w:color w:val="000000"/>
          <w:kern w:val="0"/>
          <w:sz w:val="30"/>
          <w:szCs w:val="30"/>
          <w:lang w:eastAsia="zh-CN"/>
        </w:rPr>
      </w:pPr>
      <w:r>
        <w:rPr>
          <w:rFonts w:hint="eastAsia" w:ascii="宋体" w:hAnsi="宋体" w:cs="宋体"/>
          <w:b/>
          <w:bCs/>
          <w:sz w:val="24"/>
          <w:lang w:eastAsia="zh-CN"/>
        </w:rPr>
        <w:t>书目</w:t>
      </w:r>
      <w:r>
        <w:rPr>
          <w:rFonts w:hint="eastAsia" w:ascii="宋体" w:hAnsi="宋体" w:cs="宋体"/>
          <w:b/>
          <w:bCs/>
          <w:sz w:val="24"/>
          <w:lang w:val="en-US" w:eastAsia="zh-CN"/>
        </w:rPr>
        <w:t>2</w:t>
      </w:r>
      <w:r>
        <w:rPr>
          <w:rFonts w:ascii="宋体" w:hAnsi="宋体" w:cs="宋体"/>
          <w:b/>
          <w:bCs/>
          <w:sz w:val="24"/>
        </w:rPr>
        <w:t>.</w:t>
      </w:r>
      <w:r>
        <w:rPr>
          <w:rFonts w:ascii="宋体" w:hAnsi="宋体" w:cs="宋体"/>
          <w:b w:val="0"/>
          <w:bCs w:val="0"/>
          <w:sz w:val="24"/>
        </w:rPr>
        <w:t>王力：《古代汉语》(校订重排版)，中华书局，1999</w:t>
      </w:r>
      <w:r>
        <w:rPr>
          <w:rFonts w:hint="eastAsia" w:ascii="宋体" w:hAnsi="宋体" w:cs="宋体"/>
          <w:b w:val="0"/>
          <w:bCs w:val="0"/>
          <w:sz w:val="24"/>
        </w:rPr>
        <w:t>年。</w:t>
      </w:r>
    </w:p>
    <w:p>
      <w:pPr>
        <w:spacing w:line="360" w:lineRule="auto"/>
        <w:rPr>
          <w:b w:val="0"/>
          <w:bCs/>
          <w:sz w:val="24"/>
        </w:rPr>
      </w:pPr>
      <w:r>
        <w:rPr>
          <w:rFonts w:hint="eastAsia"/>
          <w:b w:val="0"/>
          <w:bCs/>
          <w:sz w:val="24"/>
        </w:rPr>
        <w:t>考试目标</w:t>
      </w:r>
    </w:p>
    <w:p>
      <w:pPr>
        <w:spacing w:before="31" w:beforeLines="10" w:after="31" w:afterLines="10" w:line="360" w:lineRule="auto"/>
        <w:ind w:firstLine="480" w:firstLineChars="200"/>
        <w:rPr>
          <w:rFonts w:hint="eastAsia" w:ascii="新宋体" w:hAnsi="新宋体" w:eastAsia="新宋体"/>
          <w:sz w:val="24"/>
        </w:rPr>
      </w:pPr>
      <w:r>
        <w:rPr>
          <w:rFonts w:hint="eastAsia" w:ascii="新宋体" w:hAnsi="新宋体" w:eastAsia="新宋体"/>
          <w:sz w:val="24"/>
        </w:rPr>
        <w:t>古代汉语是中国语言文学学科基础课程，要求考生系统掌握本课程的基本知识、基础理论和基本方法，并能运用相关理论和方法分析、解决文言文阅读中的实际问题。</w:t>
      </w:r>
    </w:p>
    <w:p>
      <w:pPr>
        <w:spacing w:line="360" w:lineRule="auto"/>
        <w:rPr>
          <w:rFonts w:hint="eastAsia"/>
          <w:b w:val="0"/>
          <w:bCs/>
          <w:sz w:val="24"/>
        </w:rPr>
      </w:pPr>
      <w:r>
        <w:rPr>
          <w:rFonts w:hint="eastAsia"/>
          <w:b w:val="0"/>
          <w:bCs/>
          <w:sz w:val="24"/>
        </w:rPr>
        <w:t>考试范围概要</w:t>
      </w:r>
    </w:p>
    <w:p>
      <w:pPr>
        <w:spacing w:before="31" w:beforeLines="10" w:after="31" w:afterLines="10" w:line="360" w:lineRule="auto"/>
        <w:ind w:left="840" w:leftChars="400"/>
        <w:rPr>
          <w:rFonts w:hint="eastAsia"/>
          <w:b w:val="0"/>
          <w:bCs/>
          <w:sz w:val="24"/>
        </w:rPr>
      </w:pPr>
      <w:r>
        <w:rPr>
          <w:rFonts w:hint="eastAsia"/>
          <w:b w:val="0"/>
          <w:bCs/>
          <w:sz w:val="24"/>
        </w:rPr>
        <w:t>一、词汇　</w:t>
      </w:r>
    </w:p>
    <w:p>
      <w:pPr>
        <w:spacing w:before="31" w:beforeLines="10" w:after="31" w:afterLines="10" w:line="360" w:lineRule="auto"/>
        <w:ind w:left="1260" w:leftChars="600"/>
        <w:rPr>
          <w:rFonts w:hint="eastAsia"/>
          <w:b w:val="0"/>
          <w:bCs/>
          <w:sz w:val="24"/>
        </w:rPr>
      </w:pPr>
      <w:r>
        <w:rPr>
          <w:rFonts w:hint="eastAsia"/>
          <w:b w:val="0"/>
          <w:bCs/>
          <w:sz w:val="24"/>
        </w:rPr>
        <w:t>1．古今词义的异同</w:t>
      </w:r>
    </w:p>
    <w:p>
      <w:pPr>
        <w:spacing w:before="31" w:beforeLines="10" w:after="31" w:afterLines="10" w:line="360" w:lineRule="auto"/>
        <w:ind w:left="1260" w:leftChars="600"/>
        <w:rPr>
          <w:rFonts w:hint="eastAsia"/>
          <w:b w:val="0"/>
          <w:bCs/>
          <w:sz w:val="24"/>
        </w:rPr>
      </w:pPr>
      <w:r>
        <w:rPr>
          <w:rFonts w:hint="eastAsia"/>
          <w:b w:val="0"/>
          <w:bCs/>
          <w:sz w:val="24"/>
        </w:rPr>
        <w:t>2．单音词、复音词、同义词</w:t>
      </w:r>
    </w:p>
    <w:p>
      <w:pPr>
        <w:spacing w:before="31" w:beforeLines="10" w:after="31" w:afterLines="10" w:line="360" w:lineRule="auto"/>
        <w:ind w:left="1260" w:leftChars="600"/>
        <w:rPr>
          <w:rFonts w:hint="eastAsia"/>
          <w:b w:val="0"/>
          <w:bCs/>
          <w:sz w:val="24"/>
        </w:rPr>
      </w:pPr>
      <w:r>
        <w:rPr>
          <w:rFonts w:hint="eastAsia"/>
          <w:b w:val="0"/>
          <w:bCs/>
          <w:sz w:val="24"/>
        </w:rPr>
        <w:t>3．词的本义和引申义</w:t>
      </w:r>
    </w:p>
    <w:p>
      <w:pPr>
        <w:spacing w:before="31" w:beforeLines="10" w:after="31" w:afterLines="10" w:line="360" w:lineRule="auto"/>
        <w:ind w:left="1260" w:leftChars="600"/>
        <w:rPr>
          <w:rFonts w:hint="eastAsia"/>
          <w:b w:val="0"/>
          <w:bCs/>
          <w:sz w:val="24"/>
        </w:rPr>
      </w:pPr>
      <w:r>
        <w:rPr>
          <w:rFonts w:hint="eastAsia"/>
          <w:b w:val="0"/>
          <w:bCs/>
          <w:sz w:val="24"/>
        </w:rPr>
        <w:t>4．常用词</w:t>
      </w:r>
    </w:p>
    <w:p>
      <w:pPr>
        <w:spacing w:before="31" w:beforeLines="10" w:after="31" w:afterLines="10" w:line="360" w:lineRule="auto"/>
        <w:ind w:left="840" w:leftChars="400"/>
        <w:rPr>
          <w:rFonts w:hint="eastAsia"/>
          <w:b w:val="0"/>
          <w:bCs/>
          <w:sz w:val="24"/>
        </w:rPr>
      </w:pPr>
      <w:r>
        <w:rPr>
          <w:rFonts w:hint="eastAsia"/>
          <w:b w:val="0"/>
          <w:bCs/>
          <w:sz w:val="24"/>
        </w:rPr>
        <w:t>二、文字　</w:t>
      </w:r>
    </w:p>
    <w:p>
      <w:pPr>
        <w:spacing w:before="31" w:beforeLines="10" w:after="31" w:afterLines="10" w:line="360" w:lineRule="auto"/>
        <w:ind w:left="1260" w:leftChars="600"/>
        <w:rPr>
          <w:rFonts w:hint="eastAsia"/>
          <w:b w:val="0"/>
          <w:bCs/>
          <w:sz w:val="24"/>
        </w:rPr>
      </w:pPr>
      <w:r>
        <w:rPr>
          <w:rFonts w:hint="eastAsia"/>
          <w:b w:val="0"/>
          <w:bCs/>
          <w:sz w:val="24"/>
        </w:rPr>
        <w:t>1．汉字的构造</w:t>
      </w:r>
    </w:p>
    <w:p>
      <w:pPr>
        <w:spacing w:before="31" w:beforeLines="10" w:after="31" w:afterLines="10" w:line="360" w:lineRule="auto"/>
        <w:ind w:left="1260" w:leftChars="600"/>
        <w:rPr>
          <w:rFonts w:hint="eastAsia"/>
          <w:b w:val="0"/>
          <w:bCs/>
          <w:sz w:val="24"/>
        </w:rPr>
      </w:pPr>
      <w:r>
        <w:rPr>
          <w:rFonts w:hint="eastAsia"/>
          <w:b w:val="0"/>
          <w:bCs/>
          <w:sz w:val="24"/>
        </w:rPr>
        <w:t>2．古今字、异体字、繁简字</w:t>
      </w:r>
    </w:p>
    <w:p>
      <w:pPr>
        <w:spacing w:before="31" w:beforeLines="10" w:after="31" w:afterLines="10" w:line="360" w:lineRule="auto"/>
        <w:rPr>
          <w:rFonts w:hint="eastAsia"/>
          <w:b w:val="0"/>
          <w:bCs/>
          <w:sz w:val="24"/>
        </w:rPr>
      </w:pPr>
      <w:r>
        <w:rPr>
          <w:rFonts w:hint="eastAsia"/>
          <w:b w:val="0"/>
          <w:bCs/>
          <w:sz w:val="24"/>
        </w:rPr>
        <w:t xml:space="preserve">        三、音韵</w:t>
      </w:r>
    </w:p>
    <w:p>
      <w:pPr>
        <w:numPr>
          <w:ilvl w:val="0"/>
          <w:numId w:val="1"/>
        </w:numPr>
        <w:spacing w:before="31" w:beforeLines="10" w:after="31" w:afterLines="10" w:line="360" w:lineRule="auto"/>
        <w:rPr>
          <w:rFonts w:hint="eastAsia"/>
          <w:b w:val="0"/>
          <w:bCs/>
          <w:sz w:val="24"/>
        </w:rPr>
      </w:pPr>
      <w:r>
        <w:rPr>
          <w:rFonts w:hint="eastAsia"/>
          <w:b w:val="0"/>
          <w:bCs/>
          <w:sz w:val="24"/>
        </w:rPr>
        <w:t>汉语音韵学常识</w:t>
      </w:r>
    </w:p>
    <w:p>
      <w:pPr>
        <w:numPr>
          <w:ilvl w:val="0"/>
          <w:numId w:val="1"/>
        </w:numPr>
        <w:spacing w:before="31" w:beforeLines="10" w:after="31" w:afterLines="10" w:line="360" w:lineRule="auto"/>
        <w:rPr>
          <w:rFonts w:hint="eastAsia"/>
          <w:b w:val="0"/>
          <w:bCs/>
          <w:sz w:val="24"/>
        </w:rPr>
      </w:pPr>
      <w:r>
        <w:rPr>
          <w:rFonts w:hint="eastAsia"/>
          <w:b w:val="0"/>
          <w:bCs/>
          <w:sz w:val="24"/>
        </w:rPr>
        <w:t>《诗经》、《楚辞》的用韵</w:t>
      </w:r>
    </w:p>
    <w:p>
      <w:pPr>
        <w:numPr>
          <w:ilvl w:val="0"/>
          <w:numId w:val="1"/>
        </w:numPr>
        <w:spacing w:before="31" w:beforeLines="10" w:after="31" w:afterLines="10" w:line="360" w:lineRule="auto"/>
        <w:rPr>
          <w:rFonts w:hint="eastAsia"/>
          <w:b w:val="0"/>
          <w:bCs/>
          <w:sz w:val="24"/>
        </w:rPr>
      </w:pPr>
      <w:r>
        <w:rPr>
          <w:rFonts w:hint="eastAsia"/>
          <w:b w:val="0"/>
          <w:bCs/>
          <w:sz w:val="24"/>
        </w:rPr>
        <w:t>诗词格律</w:t>
      </w:r>
    </w:p>
    <w:p>
      <w:pPr>
        <w:spacing w:before="31" w:beforeLines="10" w:after="31" w:afterLines="10" w:line="360" w:lineRule="auto"/>
        <w:rPr>
          <w:rFonts w:hint="eastAsia"/>
          <w:b w:val="0"/>
          <w:bCs/>
          <w:sz w:val="24"/>
        </w:rPr>
      </w:pPr>
      <w:r>
        <w:rPr>
          <w:rFonts w:hint="eastAsia"/>
          <w:b w:val="0"/>
          <w:bCs/>
          <w:sz w:val="24"/>
        </w:rPr>
        <w:t xml:space="preserve">        四、训诂</w:t>
      </w:r>
    </w:p>
    <w:p>
      <w:pPr>
        <w:numPr>
          <w:ilvl w:val="0"/>
          <w:numId w:val="2"/>
        </w:numPr>
        <w:spacing w:before="31" w:beforeLines="10" w:after="31" w:afterLines="10" w:line="360" w:lineRule="auto"/>
        <w:rPr>
          <w:rFonts w:hint="eastAsia"/>
          <w:b w:val="0"/>
          <w:bCs/>
          <w:sz w:val="24"/>
        </w:rPr>
      </w:pPr>
      <w:r>
        <w:rPr>
          <w:rFonts w:hint="eastAsia"/>
          <w:b w:val="0"/>
          <w:bCs/>
          <w:sz w:val="24"/>
        </w:rPr>
        <w:t>古书的注解</w:t>
      </w:r>
    </w:p>
    <w:p>
      <w:pPr>
        <w:numPr>
          <w:ilvl w:val="0"/>
          <w:numId w:val="2"/>
        </w:numPr>
        <w:spacing w:before="31" w:beforeLines="10" w:after="31" w:afterLines="10" w:line="360" w:lineRule="auto"/>
        <w:rPr>
          <w:rFonts w:hint="eastAsia"/>
          <w:b w:val="0"/>
          <w:bCs/>
          <w:sz w:val="24"/>
        </w:rPr>
      </w:pPr>
      <w:r>
        <w:rPr>
          <w:rFonts w:hint="eastAsia"/>
          <w:b w:val="0"/>
          <w:bCs/>
          <w:sz w:val="24"/>
        </w:rPr>
        <w:t>古代文化常识</w:t>
      </w:r>
    </w:p>
    <w:p>
      <w:pPr>
        <w:numPr>
          <w:ilvl w:val="0"/>
          <w:numId w:val="2"/>
        </w:numPr>
        <w:spacing w:before="31" w:beforeLines="10" w:after="31" w:afterLines="10" w:line="360" w:lineRule="auto"/>
        <w:rPr>
          <w:rFonts w:hint="eastAsia"/>
          <w:b w:val="0"/>
          <w:bCs/>
          <w:sz w:val="24"/>
        </w:rPr>
      </w:pPr>
      <w:r>
        <w:rPr>
          <w:rFonts w:hint="eastAsia"/>
          <w:b w:val="0"/>
          <w:bCs/>
          <w:sz w:val="24"/>
        </w:rPr>
        <w:t>经典文选</w:t>
      </w:r>
    </w:p>
    <w:p>
      <w:pPr>
        <w:spacing w:before="31" w:beforeLines="10" w:after="31" w:afterLines="10" w:line="360" w:lineRule="auto"/>
        <w:ind w:left="840" w:leftChars="400"/>
        <w:rPr>
          <w:rFonts w:hint="eastAsia"/>
          <w:b w:val="0"/>
          <w:bCs/>
          <w:sz w:val="24"/>
        </w:rPr>
      </w:pPr>
      <w:r>
        <w:rPr>
          <w:rFonts w:hint="eastAsia"/>
          <w:b w:val="0"/>
          <w:bCs/>
          <w:sz w:val="24"/>
        </w:rPr>
        <w:t>五、语法</w:t>
      </w:r>
    </w:p>
    <w:p>
      <w:pPr>
        <w:spacing w:before="31" w:beforeLines="10" w:after="31" w:afterLines="10" w:line="360" w:lineRule="auto"/>
        <w:ind w:left="1275"/>
        <w:rPr>
          <w:rFonts w:hint="eastAsia"/>
          <w:b w:val="0"/>
          <w:bCs/>
          <w:sz w:val="24"/>
        </w:rPr>
      </w:pPr>
      <w:r>
        <w:rPr>
          <w:rFonts w:hint="eastAsia"/>
          <w:b w:val="0"/>
          <w:bCs/>
          <w:sz w:val="24"/>
        </w:rPr>
        <w:t>1. 句法</w:t>
      </w:r>
    </w:p>
    <w:p>
      <w:pPr>
        <w:spacing w:before="31" w:beforeLines="10" w:after="31" w:afterLines="10" w:line="360" w:lineRule="auto"/>
        <w:ind w:left="1275"/>
        <w:rPr>
          <w:rFonts w:hint="eastAsia"/>
          <w:b w:val="0"/>
          <w:bCs/>
          <w:sz w:val="24"/>
        </w:rPr>
      </w:pPr>
      <w:r>
        <w:rPr>
          <w:rFonts w:hint="eastAsia"/>
          <w:b w:val="0"/>
          <w:bCs/>
          <w:sz w:val="24"/>
        </w:rPr>
        <w:t>2. 词类活用</w:t>
      </w:r>
    </w:p>
    <w:p>
      <w:pPr>
        <w:spacing w:line="360" w:lineRule="auto"/>
        <w:ind w:firstLine="1320" w:firstLineChars="550"/>
        <w:rPr>
          <w:sz w:val="24"/>
        </w:rPr>
      </w:pPr>
      <w:r>
        <w:rPr>
          <w:rFonts w:hint="eastAsia"/>
          <w:sz w:val="24"/>
        </w:rPr>
        <w:t>3. 文言虚词</w:t>
      </w:r>
    </w:p>
    <w:p>
      <w:pPr>
        <w:autoSpaceDE w:val="0"/>
        <w:autoSpaceDN w:val="0"/>
        <w:spacing w:line="360" w:lineRule="auto"/>
        <w:jc w:val="left"/>
        <w:rPr>
          <w:rFonts w:hint="eastAsia" w:ascii="楷体" w:hAnsi="楷体" w:eastAsia="楷体"/>
          <w:b/>
          <w:bCs/>
          <w:color w:val="000000"/>
          <w:sz w:val="30"/>
          <w:szCs w:val="30"/>
          <w:lang w:eastAsia="zh-CN"/>
        </w:rPr>
      </w:pPr>
      <w:r>
        <w:rPr>
          <w:rFonts w:hint="eastAsia" w:ascii="楷体" w:hAnsi="楷体" w:eastAsia="楷体" w:cs="Calibri"/>
          <w:b/>
          <w:bCs/>
          <w:color w:val="000000"/>
          <w:sz w:val="32"/>
          <w:szCs w:val="22"/>
          <w:lang w:eastAsia="zh-CN"/>
        </w:rPr>
        <w:t>初</w:t>
      </w:r>
      <w:r>
        <w:rPr>
          <w:rFonts w:hint="eastAsia" w:ascii="楷体" w:hAnsi="楷体" w:eastAsia="楷体" w:cs="Calibri"/>
          <w:b/>
          <w:bCs/>
          <w:color w:val="000000"/>
          <w:sz w:val="32"/>
          <w:szCs w:val="22"/>
        </w:rPr>
        <w:t>试科目</w:t>
      </w:r>
      <w:r>
        <w:rPr>
          <w:rFonts w:hint="eastAsia" w:ascii="楷体" w:hAnsi="楷体" w:eastAsia="楷体" w:cs="Calibri"/>
          <w:b/>
          <w:bCs/>
          <w:color w:val="000000"/>
          <w:sz w:val="32"/>
          <w:szCs w:val="22"/>
          <w:lang w:eastAsia="zh-CN"/>
        </w:rPr>
        <w:t>名称：</w:t>
      </w:r>
      <w:r>
        <w:rPr>
          <w:rFonts w:hint="eastAsia" w:ascii="楷体" w:hAnsi="楷体" w:eastAsia="楷体"/>
          <w:b/>
          <w:bCs/>
          <w:color w:val="000000"/>
          <w:sz w:val="30"/>
          <w:szCs w:val="30"/>
          <w:lang w:val="en-US" w:eastAsia="zh-CN"/>
        </w:rPr>
        <w:t>2.</w:t>
      </w:r>
      <w:r>
        <w:rPr>
          <w:rFonts w:hint="eastAsia" w:ascii="楷体" w:hAnsi="楷体" w:eastAsia="楷体"/>
          <w:b/>
          <w:bCs/>
          <w:color w:val="000000"/>
          <w:sz w:val="30"/>
          <w:szCs w:val="30"/>
          <w:lang w:eastAsia="zh-CN"/>
        </w:rPr>
        <w:t>文学综合</w:t>
      </w:r>
    </w:p>
    <w:p>
      <w:pPr>
        <w:pStyle w:val="15"/>
        <w:spacing w:before="31" w:beforeLines="10" w:after="31" w:afterLines="10" w:line="288" w:lineRule="auto"/>
        <w:ind w:left="0" w:leftChars="0" w:firstLine="0" w:firstLineChars="0"/>
        <w:rPr>
          <w:rFonts w:hint="eastAsia" w:ascii="宋体" w:hAnsi="宋体"/>
          <w:b/>
          <w:sz w:val="24"/>
        </w:rPr>
      </w:pPr>
      <w:r>
        <w:rPr>
          <w:rFonts w:hint="eastAsia" w:ascii="宋体" w:hAnsi="宋体"/>
          <w:b/>
          <w:sz w:val="24"/>
          <w:lang w:eastAsia="zh-CN"/>
        </w:rPr>
        <w:t>一、</w:t>
      </w:r>
      <w:r>
        <w:rPr>
          <w:rFonts w:hint="eastAsia" w:ascii="宋体" w:hAnsi="宋体"/>
          <w:b/>
          <w:sz w:val="24"/>
        </w:rPr>
        <w:t>考试形式</w:t>
      </w:r>
    </w:p>
    <w:p>
      <w:pPr>
        <w:spacing w:line="288" w:lineRule="auto"/>
        <w:rPr>
          <w:rFonts w:hint="eastAsia" w:ascii="宋体" w:hAnsi="宋体"/>
          <w:b/>
          <w:sz w:val="24"/>
        </w:rPr>
      </w:pPr>
      <w:r>
        <w:rPr>
          <w:rFonts w:hint="eastAsia" w:ascii="宋体" w:hAnsi="宋体"/>
          <w:b/>
          <w:sz w:val="24"/>
        </w:rPr>
        <w:t>（一）试卷满分、考试时间及适用对象　　</w:t>
      </w:r>
    </w:p>
    <w:p>
      <w:pPr>
        <w:spacing w:line="288" w:lineRule="auto"/>
        <w:ind w:firstLine="480" w:firstLineChars="200"/>
        <w:rPr>
          <w:rFonts w:hint="eastAsia" w:ascii="宋体" w:hAnsi="宋体"/>
          <w:sz w:val="24"/>
        </w:rPr>
      </w:pPr>
      <w:r>
        <w:rPr>
          <w:rFonts w:hint="eastAsia" w:ascii="宋体" w:hAnsi="宋体"/>
          <w:sz w:val="24"/>
        </w:rPr>
        <w:t>本试卷满分为150分，考试时间为180分钟。</w:t>
      </w:r>
    </w:p>
    <w:p>
      <w:pPr>
        <w:pStyle w:val="15"/>
        <w:spacing w:before="31" w:beforeLines="10" w:after="31" w:afterLines="10" w:line="288" w:lineRule="auto"/>
        <w:ind w:firstLine="0" w:firstLineChars="0"/>
        <w:rPr>
          <w:rFonts w:ascii="宋体" w:hAnsi="宋体"/>
          <w:b/>
          <w:sz w:val="24"/>
        </w:rPr>
      </w:pPr>
      <w:r>
        <w:rPr>
          <w:rFonts w:hint="eastAsia" w:ascii="宋体" w:hAnsi="宋体"/>
          <w:b/>
          <w:sz w:val="24"/>
        </w:rPr>
        <w:t>（二）答题方式</w:t>
      </w:r>
    </w:p>
    <w:p>
      <w:pPr>
        <w:pStyle w:val="15"/>
        <w:spacing w:before="31" w:beforeLines="10" w:after="31" w:afterLines="10" w:line="288" w:lineRule="auto"/>
        <w:ind w:firstLine="480"/>
        <w:rPr>
          <w:rFonts w:hint="eastAsia" w:ascii="宋体" w:hAnsi="宋体"/>
          <w:sz w:val="24"/>
        </w:rPr>
      </w:pPr>
      <w:r>
        <w:rPr>
          <w:rFonts w:hint="eastAsia" w:ascii="宋体" w:hAnsi="宋体"/>
          <w:sz w:val="24"/>
        </w:rPr>
        <w:t>答题方式为闭卷、笔试。</w:t>
      </w:r>
    </w:p>
    <w:p>
      <w:pPr>
        <w:pStyle w:val="15"/>
        <w:spacing w:before="31" w:beforeLines="10" w:after="31" w:afterLines="10" w:line="288" w:lineRule="auto"/>
        <w:ind w:firstLine="480"/>
        <w:rPr>
          <w:rFonts w:hint="eastAsia" w:ascii="宋体" w:hAnsi="宋体"/>
          <w:sz w:val="24"/>
        </w:rPr>
      </w:pPr>
      <w:r>
        <w:rPr>
          <w:rFonts w:hint="eastAsia" w:ascii="宋体" w:hAnsi="宋体"/>
          <w:sz w:val="24"/>
        </w:rPr>
        <w:t>试卷由试题和答题纸组成；答案必须写在答题纸相应的位置上。</w:t>
      </w:r>
    </w:p>
    <w:p>
      <w:pPr>
        <w:pStyle w:val="15"/>
        <w:spacing w:before="31" w:beforeLines="10" w:after="31" w:afterLines="10" w:line="288" w:lineRule="auto"/>
        <w:ind w:firstLine="0" w:firstLineChars="0"/>
        <w:rPr>
          <w:rFonts w:ascii="宋体" w:hAnsi="宋体"/>
          <w:b/>
          <w:sz w:val="24"/>
        </w:rPr>
      </w:pPr>
      <w:r>
        <w:rPr>
          <w:rFonts w:hint="eastAsia" w:ascii="宋体" w:hAnsi="宋体"/>
          <w:b/>
          <w:sz w:val="24"/>
        </w:rPr>
        <w:t>（</w:t>
      </w:r>
      <w:r>
        <w:rPr>
          <w:rFonts w:hint="eastAsia" w:ascii="宋体" w:hAnsi="宋体"/>
          <w:b/>
          <w:sz w:val="24"/>
          <w:lang w:eastAsia="zh-CN"/>
        </w:rPr>
        <w:t>三</w:t>
      </w:r>
      <w:r>
        <w:rPr>
          <w:rFonts w:hint="eastAsia" w:ascii="宋体" w:hAnsi="宋体"/>
          <w:b/>
          <w:sz w:val="24"/>
        </w:rPr>
        <w:t>）试卷题型结构</w:t>
      </w:r>
    </w:p>
    <w:p>
      <w:pPr>
        <w:pStyle w:val="15"/>
        <w:spacing w:line="288" w:lineRule="auto"/>
        <w:ind w:firstLine="480"/>
        <w:rPr>
          <w:rFonts w:hint="eastAsia" w:ascii="宋体" w:hAnsi="宋体" w:eastAsia="宋体"/>
          <w:sz w:val="24"/>
          <w:lang w:val="en-US" w:eastAsia="zh-CN"/>
        </w:rPr>
      </w:pPr>
      <w:r>
        <w:rPr>
          <w:rFonts w:hint="eastAsia" w:ascii="宋体" w:hAnsi="宋体"/>
          <w:sz w:val="24"/>
          <w:lang w:val="en-US" w:eastAsia="zh-CN"/>
        </w:rPr>
        <w:t>1.文学评论</w:t>
      </w:r>
      <w:r>
        <w:rPr>
          <w:rFonts w:hint="eastAsia" w:ascii="宋体" w:hAnsi="宋体"/>
          <w:sz w:val="24"/>
          <w:lang w:eastAsia="zh-CN"/>
        </w:rPr>
        <w:t>：</w:t>
      </w:r>
      <w:r>
        <w:rPr>
          <w:rFonts w:hint="eastAsia" w:ascii="宋体" w:hAnsi="宋体"/>
          <w:sz w:val="24"/>
          <w:lang w:val="en-US" w:eastAsia="zh-CN"/>
        </w:rPr>
        <w:t>1题，</w:t>
      </w:r>
      <w:r>
        <w:rPr>
          <w:rFonts w:hint="eastAsia" w:ascii="宋体" w:hAnsi="宋体"/>
          <w:sz w:val="24"/>
        </w:rPr>
        <w:t>每题</w:t>
      </w:r>
      <w:r>
        <w:rPr>
          <w:rFonts w:hint="eastAsia" w:ascii="宋体" w:hAnsi="宋体"/>
          <w:sz w:val="24"/>
          <w:lang w:val="en-US" w:eastAsia="zh-CN"/>
        </w:rPr>
        <w:t>90</w:t>
      </w:r>
      <w:r>
        <w:rPr>
          <w:rFonts w:hint="eastAsia" w:ascii="宋体" w:hAnsi="宋体"/>
          <w:sz w:val="24"/>
        </w:rPr>
        <w:t>分，共</w:t>
      </w:r>
      <w:r>
        <w:rPr>
          <w:rFonts w:hint="eastAsia" w:ascii="宋体" w:hAnsi="宋体"/>
          <w:sz w:val="24"/>
          <w:lang w:val="en-US" w:eastAsia="zh-CN"/>
        </w:rPr>
        <w:t>9</w:t>
      </w:r>
      <w:r>
        <w:rPr>
          <w:rFonts w:hint="eastAsia" w:ascii="宋体" w:hAnsi="宋体"/>
          <w:sz w:val="24"/>
        </w:rPr>
        <w:t>0分</w:t>
      </w:r>
      <w:r>
        <w:rPr>
          <w:rFonts w:hint="eastAsia" w:ascii="宋体" w:hAnsi="宋体"/>
          <w:sz w:val="24"/>
          <w:lang w:eastAsia="zh-CN"/>
        </w:rPr>
        <w:t>。</w:t>
      </w:r>
    </w:p>
    <w:p>
      <w:pPr>
        <w:pStyle w:val="15"/>
        <w:spacing w:line="288" w:lineRule="auto"/>
        <w:ind w:firstLine="480"/>
        <w:rPr>
          <w:rFonts w:hint="eastAsia" w:ascii="宋体" w:hAnsi="宋体" w:eastAsia="宋体"/>
          <w:sz w:val="24"/>
          <w:lang w:eastAsia="zh-CN"/>
        </w:rPr>
      </w:pPr>
      <w:r>
        <w:rPr>
          <w:rFonts w:hint="eastAsia" w:ascii="宋体" w:hAnsi="宋体"/>
          <w:sz w:val="24"/>
          <w:lang w:val="en-US" w:eastAsia="zh-CN"/>
        </w:rPr>
        <w:t>2.</w:t>
      </w:r>
      <w:r>
        <w:rPr>
          <w:rFonts w:hint="eastAsia" w:ascii="宋体" w:hAnsi="宋体"/>
          <w:sz w:val="24"/>
          <w:lang w:eastAsia="zh-CN"/>
        </w:rPr>
        <w:t>分析论述</w:t>
      </w:r>
      <w:r>
        <w:rPr>
          <w:rFonts w:hint="eastAsia" w:ascii="宋体" w:hAnsi="宋体"/>
          <w:sz w:val="24"/>
        </w:rPr>
        <w:t>：</w:t>
      </w:r>
      <w:r>
        <w:rPr>
          <w:rFonts w:hint="eastAsia" w:ascii="宋体" w:hAnsi="宋体"/>
          <w:sz w:val="24"/>
          <w:lang w:val="en-US" w:eastAsia="zh-CN"/>
        </w:rPr>
        <w:t>3</w:t>
      </w:r>
      <w:r>
        <w:rPr>
          <w:rFonts w:hint="eastAsia" w:ascii="宋体" w:hAnsi="宋体"/>
          <w:sz w:val="24"/>
        </w:rPr>
        <w:t>题，每题</w:t>
      </w:r>
      <w:r>
        <w:rPr>
          <w:rFonts w:hint="eastAsia" w:ascii="宋体" w:hAnsi="宋体"/>
          <w:sz w:val="24"/>
          <w:lang w:val="en-US" w:eastAsia="zh-CN"/>
        </w:rPr>
        <w:t>2</w:t>
      </w:r>
      <w:r>
        <w:rPr>
          <w:rFonts w:hint="eastAsia" w:ascii="宋体" w:hAnsi="宋体"/>
          <w:sz w:val="24"/>
        </w:rPr>
        <w:t>0分，共60分</w:t>
      </w:r>
      <w:r>
        <w:rPr>
          <w:rFonts w:hint="eastAsia" w:ascii="宋体" w:hAnsi="宋体"/>
          <w:sz w:val="24"/>
          <w:lang w:eastAsia="zh-CN"/>
        </w:rPr>
        <w:t>。</w:t>
      </w:r>
    </w:p>
    <w:p>
      <w:pPr>
        <w:autoSpaceDE w:val="0"/>
        <w:autoSpaceDN w:val="0"/>
        <w:spacing w:line="360" w:lineRule="auto"/>
        <w:jc w:val="left"/>
        <w:rPr>
          <w:rFonts w:hint="eastAsia" w:ascii="楷体" w:hAnsi="楷体" w:eastAsia="楷体"/>
          <w:b/>
          <w:color w:val="000000"/>
          <w:kern w:val="0"/>
          <w:sz w:val="30"/>
          <w:szCs w:val="30"/>
        </w:rPr>
      </w:pPr>
      <w:r>
        <w:rPr>
          <w:rFonts w:hint="eastAsia" w:ascii="楷体" w:hAnsi="楷体" w:eastAsia="楷体"/>
          <w:b/>
          <w:color w:val="000000"/>
          <w:kern w:val="0"/>
          <w:sz w:val="30"/>
          <w:szCs w:val="30"/>
        </w:rPr>
        <w:t>参考书目</w:t>
      </w:r>
    </w:p>
    <w:p>
      <w:pPr>
        <w:spacing w:line="288" w:lineRule="auto"/>
        <w:ind w:firstLine="482" w:firstLineChars="200"/>
        <w:rPr>
          <w:rFonts w:ascii="宋体" w:hAnsi="宋体"/>
          <w:sz w:val="24"/>
        </w:rPr>
      </w:pPr>
      <w:r>
        <w:rPr>
          <w:rFonts w:hint="eastAsia" w:ascii="宋体" w:hAnsi="宋体"/>
          <w:b/>
          <w:bCs/>
          <w:sz w:val="24"/>
          <w:lang w:eastAsia="zh-CN"/>
        </w:rPr>
        <w:t>书目</w:t>
      </w:r>
      <w:r>
        <w:rPr>
          <w:rFonts w:hint="eastAsia" w:ascii="宋体" w:hAnsi="宋体"/>
          <w:b/>
          <w:bCs/>
          <w:sz w:val="24"/>
        </w:rPr>
        <w:t>1.</w:t>
      </w:r>
      <w:r>
        <w:rPr>
          <w:rFonts w:hint="eastAsia" w:ascii="宋体" w:hAnsi="宋体"/>
          <w:sz w:val="24"/>
        </w:rPr>
        <w:t>马工程编写组：《文学理论》，高等教育出版社，2019年。</w:t>
      </w:r>
    </w:p>
    <w:p>
      <w:pPr>
        <w:widowControl/>
        <w:spacing w:line="360" w:lineRule="auto"/>
        <w:jc w:val="left"/>
        <w:rPr>
          <w:rFonts w:ascii="宋体" w:hAnsi="宋体"/>
          <w:b/>
          <w:sz w:val="24"/>
        </w:rPr>
      </w:pPr>
      <w:r>
        <w:rPr>
          <w:rFonts w:hint="eastAsia" w:ascii="宋体" w:hAnsi="宋体"/>
          <w:b/>
          <w:sz w:val="24"/>
          <w:lang w:eastAsia="zh-CN"/>
        </w:rPr>
        <w:t>（一）</w:t>
      </w:r>
      <w:r>
        <w:rPr>
          <w:rFonts w:hint="eastAsia" w:ascii="宋体" w:hAnsi="宋体"/>
          <w:b/>
          <w:sz w:val="24"/>
        </w:rPr>
        <w:t>考试</w:t>
      </w:r>
      <w:r>
        <w:rPr>
          <w:rFonts w:ascii="宋体" w:hAnsi="宋体"/>
          <w:b/>
          <w:sz w:val="24"/>
        </w:rPr>
        <w:t>目标</w:t>
      </w:r>
      <w:r>
        <w:rPr>
          <w:rFonts w:hint="eastAsia" w:ascii="宋体" w:hAnsi="宋体"/>
          <w:b/>
          <w:sz w:val="24"/>
        </w:rPr>
        <w:t>与要求</w:t>
      </w:r>
    </w:p>
    <w:p>
      <w:pPr>
        <w:ind w:firstLine="480" w:firstLineChars="200"/>
        <w:rPr>
          <w:rFonts w:ascii="宋体" w:hAnsi="宋体"/>
          <w:sz w:val="24"/>
        </w:rPr>
      </w:pPr>
      <w:r>
        <w:rPr>
          <w:rFonts w:ascii="宋体" w:hAnsi="宋体"/>
          <w:sz w:val="24"/>
        </w:rPr>
        <w:t>系统掌握</w:t>
      </w:r>
      <w:r>
        <w:rPr>
          <w:rFonts w:hint="eastAsia" w:ascii="宋体" w:hAnsi="宋体"/>
          <w:sz w:val="24"/>
        </w:rPr>
        <w:t>文学理论</w:t>
      </w:r>
      <w:r>
        <w:rPr>
          <w:rFonts w:ascii="宋体" w:hAnsi="宋体"/>
          <w:sz w:val="24"/>
        </w:rPr>
        <w:t>的基础知识、基本概念</w:t>
      </w:r>
      <w:r>
        <w:rPr>
          <w:rFonts w:hint="eastAsia" w:ascii="宋体" w:hAnsi="宋体"/>
          <w:sz w:val="24"/>
        </w:rPr>
        <w:t>和</w:t>
      </w:r>
      <w:r>
        <w:rPr>
          <w:rFonts w:ascii="宋体" w:hAnsi="宋体"/>
          <w:sz w:val="24"/>
        </w:rPr>
        <w:t>基本理论。</w:t>
      </w:r>
    </w:p>
    <w:p>
      <w:pPr>
        <w:ind w:firstLine="480" w:firstLineChars="200"/>
        <w:rPr>
          <w:rFonts w:ascii="宋体" w:hAnsi="宋体"/>
          <w:sz w:val="24"/>
        </w:rPr>
      </w:pPr>
      <w:r>
        <w:rPr>
          <w:rFonts w:ascii="宋体" w:hAnsi="宋体"/>
          <w:sz w:val="24"/>
        </w:rPr>
        <w:t>能运用</w:t>
      </w:r>
      <w:r>
        <w:rPr>
          <w:rFonts w:hint="eastAsia" w:ascii="宋体" w:hAnsi="宋体"/>
          <w:sz w:val="24"/>
        </w:rPr>
        <w:t>文学理论</w:t>
      </w:r>
      <w:r>
        <w:rPr>
          <w:rFonts w:ascii="宋体" w:hAnsi="宋体"/>
          <w:sz w:val="24"/>
        </w:rPr>
        <w:t>的基本理论和</w:t>
      </w:r>
      <w:r>
        <w:rPr>
          <w:rFonts w:hint="eastAsia" w:ascii="宋体" w:hAnsi="宋体"/>
          <w:sz w:val="24"/>
        </w:rPr>
        <w:t>观念</w:t>
      </w:r>
      <w:r>
        <w:rPr>
          <w:rFonts w:ascii="宋体" w:hAnsi="宋体"/>
          <w:sz w:val="24"/>
        </w:rPr>
        <w:t>来解决</w:t>
      </w:r>
      <w:r>
        <w:rPr>
          <w:rFonts w:hint="eastAsia" w:ascii="宋体" w:hAnsi="宋体"/>
          <w:sz w:val="24"/>
        </w:rPr>
        <w:t>文学领域</w:t>
      </w:r>
      <w:r>
        <w:rPr>
          <w:rFonts w:ascii="宋体" w:hAnsi="宋体"/>
          <w:sz w:val="24"/>
        </w:rPr>
        <w:t>的现实问题</w:t>
      </w:r>
      <w:r>
        <w:rPr>
          <w:rFonts w:hint="eastAsia" w:ascii="宋体" w:hAnsi="宋体"/>
          <w:sz w:val="24"/>
        </w:rPr>
        <w:t>，分析具体的文学现象与文学作品</w:t>
      </w:r>
      <w:r>
        <w:rPr>
          <w:rFonts w:ascii="宋体" w:hAnsi="宋体"/>
          <w:sz w:val="24"/>
        </w:rPr>
        <w:t>。</w:t>
      </w:r>
    </w:p>
    <w:p>
      <w:pPr>
        <w:spacing w:line="288" w:lineRule="auto"/>
        <w:rPr>
          <w:rFonts w:hint="eastAsia" w:ascii="宋体" w:hAnsi="宋体"/>
          <w:b/>
          <w:sz w:val="24"/>
        </w:rPr>
      </w:pPr>
      <w:r>
        <w:rPr>
          <w:rFonts w:hint="eastAsia" w:ascii="宋体" w:hAnsi="宋体"/>
          <w:b/>
          <w:sz w:val="24"/>
          <w:lang w:eastAsia="zh-CN"/>
        </w:rPr>
        <w:t>（二）</w:t>
      </w:r>
      <w:r>
        <w:rPr>
          <w:rFonts w:hint="eastAsia" w:ascii="宋体" w:hAnsi="宋体"/>
          <w:b/>
          <w:sz w:val="24"/>
        </w:rPr>
        <w:t>考查范围或考试内容概要</w:t>
      </w:r>
    </w:p>
    <w:p>
      <w:pPr>
        <w:spacing w:before="31" w:beforeLines="10" w:after="31" w:afterLines="10" w:line="288" w:lineRule="auto"/>
        <w:rPr>
          <w:rFonts w:hint="eastAsia" w:ascii="宋体" w:hAnsi="宋体"/>
          <w:b w:val="0"/>
          <w:bCs/>
          <w:sz w:val="24"/>
        </w:rPr>
      </w:pPr>
      <w:r>
        <w:rPr>
          <w:rFonts w:hint="eastAsia" w:ascii="宋体" w:hAnsi="宋体"/>
          <w:b w:val="0"/>
          <w:bCs/>
          <w:sz w:val="24"/>
        </w:rPr>
        <w:t>第一部分  导论</w:t>
      </w:r>
    </w:p>
    <w:p>
      <w:pPr>
        <w:spacing w:before="31" w:beforeLines="10" w:after="31" w:afterLines="10" w:line="288" w:lineRule="auto"/>
        <w:rPr>
          <w:rFonts w:hint="eastAsia" w:ascii="宋体" w:hAnsi="宋体"/>
          <w:b w:val="0"/>
          <w:bCs/>
          <w:sz w:val="24"/>
        </w:rPr>
      </w:pPr>
      <w:r>
        <w:rPr>
          <w:rFonts w:hint="eastAsia" w:ascii="宋体" w:hAnsi="宋体"/>
          <w:b w:val="0"/>
          <w:bCs/>
          <w:sz w:val="24"/>
        </w:rPr>
        <w:t>（一）　文学理论的性质和形态</w:t>
      </w:r>
    </w:p>
    <w:p>
      <w:pPr>
        <w:spacing w:before="31" w:beforeLines="10" w:after="31" w:afterLines="10" w:line="288" w:lineRule="auto"/>
        <w:ind w:firstLine="480" w:firstLineChars="200"/>
        <w:rPr>
          <w:rFonts w:hint="eastAsia" w:ascii="宋体" w:hAnsi="宋体"/>
          <w:b w:val="0"/>
          <w:bCs/>
          <w:sz w:val="24"/>
        </w:rPr>
      </w:pPr>
      <w:r>
        <w:rPr>
          <w:rFonts w:hint="eastAsia" w:ascii="宋体" w:hAnsi="宋体"/>
          <w:b w:val="0"/>
          <w:bCs/>
          <w:sz w:val="24"/>
        </w:rPr>
        <w:t>1．文学理论的性质</w:t>
      </w:r>
    </w:p>
    <w:p>
      <w:pPr>
        <w:spacing w:before="31" w:beforeLines="10" w:after="31" w:afterLines="10" w:line="288" w:lineRule="auto"/>
        <w:ind w:firstLine="480" w:firstLineChars="200"/>
        <w:rPr>
          <w:rFonts w:hint="eastAsia" w:ascii="宋体" w:hAnsi="宋体"/>
          <w:b w:val="0"/>
          <w:bCs/>
          <w:sz w:val="24"/>
        </w:rPr>
      </w:pPr>
      <w:r>
        <w:rPr>
          <w:rFonts w:hint="eastAsia" w:ascii="宋体" w:hAnsi="宋体"/>
          <w:b w:val="0"/>
          <w:bCs/>
          <w:sz w:val="24"/>
        </w:rPr>
        <w:t>2．文学理论的形态</w:t>
      </w:r>
    </w:p>
    <w:p>
      <w:pPr>
        <w:spacing w:before="31" w:beforeLines="10" w:after="31" w:afterLines="10" w:line="288" w:lineRule="auto"/>
        <w:rPr>
          <w:rFonts w:hint="eastAsia" w:ascii="宋体" w:hAnsi="宋体"/>
          <w:b w:val="0"/>
          <w:bCs/>
          <w:sz w:val="24"/>
        </w:rPr>
      </w:pPr>
      <w:r>
        <w:rPr>
          <w:rFonts w:hint="eastAsia" w:ascii="宋体" w:hAnsi="宋体"/>
          <w:b w:val="0"/>
          <w:bCs/>
          <w:sz w:val="24"/>
        </w:rPr>
        <w:t>（二）　马克思主义文学理论与中国当代文学理论建设</w:t>
      </w:r>
    </w:p>
    <w:p>
      <w:pPr>
        <w:spacing w:before="31" w:beforeLines="10" w:after="31" w:afterLines="10" w:line="288" w:lineRule="auto"/>
        <w:ind w:firstLine="480" w:firstLineChars="200"/>
        <w:rPr>
          <w:rFonts w:hint="eastAsia" w:ascii="宋体" w:hAnsi="宋体"/>
          <w:b w:val="0"/>
          <w:bCs/>
          <w:sz w:val="24"/>
        </w:rPr>
      </w:pPr>
      <w:r>
        <w:rPr>
          <w:rFonts w:hint="eastAsia" w:ascii="宋体" w:hAnsi="宋体"/>
          <w:b w:val="0"/>
          <w:bCs/>
          <w:sz w:val="24"/>
        </w:rPr>
        <w:t>1．马克思主义文学理论的基石</w:t>
      </w:r>
    </w:p>
    <w:p>
      <w:pPr>
        <w:spacing w:before="31" w:beforeLines="10" w:after="31" w:afterLines="10" w:line="288" w:lineRule="auto"/>
        <w:ind w:firstLine="480" w:firstLineChars="200"/>
        <w:rPr>
          <w:rFonts w:hint="eastAsia" w:ascii="宋体" w:hAnsi="宋体"/>
          <w:b w:val="0"/>
          <w:bCs/>
          <w:sz w:val="24"/>
        </w:rPr>
      </w:pPr>
      <w:r>
        <w:rPr>
          <w:rFonts w:hint="eastAsia" w:ascii="宋体" w:hAnsi="宋体"/>
          <w:b w:val="0"/>
          <w:bCs/>
          <w:sz w:val="24"/>
        </w:rPr>
        <w:t>2．中国当代的文学理论建设</w:t>
      </w:r>
    </w:p>
    <w:p>
      <w:pPr>
        <w:spacing w:before="31" w:beforeLines="10" w:after="31" w:afterLines="10" w:line="288" w:lineRule="auto"/>
        <w:rPr>
          <w:rFonts w:hint="eastAsia" w:ascii="宋体" w:hAnsi="宋体"/>
          <w:b w:val="0"/>
          <w:bCs/>
          <w:sz w:val="24"/>
        </w:rPr>
      </w:pPr>
      <w:r>
        <w:rPr>
          <w:rFonts w:hint="eastAsia" w:ascii="宋体" w:hAnsi="宋体"/>
          <w:b w:val="0"/>
          <w:bCs/>
          <w:sz w:val="24"/>
        </w:rPr>
        <w:t>第二部分  文学活动</w:t>
      </w:r>
    </w:p>
    <w:p>
      <w:pPr>
        <w:spacing w:before="31" w:beforeLines="10" w:after="31" w:afterLines="10" w:line="288" w:lineRule="auto"/>
        <w:rPr>
          <w:rFonts w:hint="eastAsia" w:ascii="宋体" w:hAnsi="宋体"/>
          <w:b w:val="0"/>
          <w:bCs/>
          <w:sz w:val="24"/>
        </w:rPr>
      </w:pPr>
      <w:r>
        <w:rPr>
          <w:rFonts w:hint="eastAsia" w:ascii="宋体" w:hAnsi="宋体"/>
          <w:b w:val="0"/>
          <w:bCs/>
          <w:sz w:val="24"/>
        </w:rPr>
        <w:t>（三）　文学作为活动</w:t>
      </w:r>
    </w:p>
    <w:p>
      <w:pPr>
        <w:spacing w:before="31" w:beforeLines="10" w:after="31" w:afterLines="10" w:line="288" w:lineRule="auto"/>
        <w:ind w:firstLine="480" w:firstLineChars="200"/>
        <w:rPr>
          <w:rFonts w:hint="eastAsia" w:ascii="宋体" w:hAnsi="宋体"/>
          <w:b w:val="0"/>
          <w:bCs/>
          <w:sz w:val="24"/>
        </w:rPr>
      </w:pPr>
      <w:r>
        <w:rPr>
          <w:rFonts w:hint="eastAsia" w:ascii="宋体" w:hAnsi="宋体"/>
          <w:b w:val="0"/>
          <w:bCs/>
          <w:sz w:val="24"/>
        </w:rPr>
        <w:t>1．活动与文学活动</w:t>
      </w:r>
    </w:p>
    <w:p>
      <w:pPr>
        <w:spacing w:before="31" w:beforeLines="10" w:after="31" w:afterLines="10" w:line="288" w:lineRule="auto"/>
        <w:ind w:firstLine="480" w:firstLineChars="200"/>
        <w:rPr>
          <w:rFonts w:hint="eastAsia" w:ascii="宋体" w:hAnsi="宋体"/>
          <w:b w:val="0"/>
          <w:bCs/>
          <w:sz w:val="24"/>
        </w:rPr>
      </w:pPr>
      <w:r>
        <w:rPr>
          <w:rFonts w:hint="eastAsia" w:ascii="宋体" w:hAnsi="宋体"/>
          <w:b w:val="0"/>
          <w:bCs/>
          <w:sz w:val="24"/>
        </w:rPr>
        <w:t>2．文学活动的构成</w:t>
      </w:r>
    </w:p>
    <w:p>
      <w:pPr>
        <w:spacing w:before="31" w:beforeLines="10" w:after="31" w:afterLines="10" w:line="288" w:lineRule="auto"/>
        <w:ind w:firstLine="480" w:firstLineChars="200"/>
        <w:rPr>
          <w:rFonts w:hint="eastAsia" w:ascii="宋体" w:hAnsi="宋体"/>
          <w:b w:val="0"/>
          <w:bCs/>
          <w:sz w:val="24"/>
        </w:rPr>
      </w:pPr>
      <w:r>
        <w:rPr>
          <w:rFonts w:hint="eastAsia" w:ascii="宋体" w:hAnsi="宋体"/>
          <w:b w:val="0"/>
          <w:bCs/>
          <w:sz w:val="24"/>
        </w:rPr>
        <w:t>3．文学活动的发生与发展</w:t>
      </w:r>
    </w:p>
    <w:p>
      <w:pPr>
        <w:spacing w:before="31" w:beforeLines="10" w:after="31" w:afterLines="10" w:line="288" w:lineRule="auto"/>
        <w:rPr>
          <w:rFonts w:hint="eastAsia" w:ascii="宋体" w:hAnsi="宋体"/>
          <w:b w:val="0"/>
          <w:bCs/>
          <w:sz w:val="24"/>
        </w:rPr>
      </w:pPr>
      <w:r>
        <w:rPr>
          <w:rFonts w:hint="eastAsia" w:ascii="宋体" w:hAnsi="宋体"/>
          <w:b w:val="0"/>
          <w:bCs/>
          <w:sz w:val="24"/>
        </w:rPr>
        <w:t>（四）　文学活动的审美意识形态属性</w:t>
      </w:r>
    </w:p>
    <w:p>
      <w:pPr>
        <w:spacing w:before="31" w:beforeLines="10" w:after="31" w:afterLines="10" w:line="288" w:lineRule="auto"/>
        <w:ind w:firstLine="480" w:firstLineChars="200"/>
        <w:rPr>
          <w:rFonts w:hint="eastAsia" w:ascii="宋体" w:hAnsi="宋体"/>
          <w:b w:val="0"/>
          <w:bCs/>
          <w:sz w:val="24"/>
        </w:rPr>
      </w:pPr>
      <w:r>
        <w:rPr>
          <w:rFonts w:hint="eastAsia" w:ascii="宋体" w:hAnsi="宋体"/>
          <w:b w:val="0"/>
          <w:bCs/>
          <w:sz w:val="24"/>
        </w:rPr>
        <w:t>1．文学的含义</w:t>
      </w:r>
    </w:p>
    <w:p>
      <w:pPr>
        <w:spacing w:before="31" w:beforeLines="10" w:after="31" w:afterLines="10" w:line="288" w:lineRule="auto"/>
        <w:ind w:firstLine="480" w:firstLineChars="200"/>
        <w:rPr>
          <w:rFonts w:hint="eastAsia" w:ascii="宋体" w:hAnsi="宋体"/>
          <w:b w:val="0"/>
          <w:bCs/>
          <w:sz w:val="24"/>
        </w:rPr>
      </w:pPr>
      <w:r>
        <w:rPr>
          <w:rFonts w:hint="eastAsia" w:ascii="宋体" w:hAnsi="宋体"/>
          <w:b w:val="0"/>
          <w:bCs/>
          <w:sz w:val="24"/>
        </w:rPr>
        <w:t>2．文学的审美意识形态属性</w:t>
      </w:r>
    </w:p>
    <w:p>
      <w:pPr>
        <w:spacing w:before="31" w:beforeLines="10" w:after="31" w:afterLines="10" w:line="288" w:lineRule="auto"/>
        <w:ind w:firstLine="480" w:firstLineChars="200"/>
        <w:rPr>
          <w:rFonts w:hint="eastAsia" w:ascii="宋体" w:hAnsi="宋体"/>
          <w:b w:val="0"/>
          <w:bCs/>
          <w:sz w:val="24"/>
        </w:rPr>
      </w:pPr>
      <w:r>
        <w:rPr>
          <w:rFonts w:hint="eastAsia" w:ascii="宋体" w:hAnsi="宋体"/>
          <w:b w:val="0"/>
          <w:bCs/>
          <w:sz w:val="24"/>
        </w:rPr>
        <w:t>3．文学的话语蕴藉属性</w:t>
      </w:r>
    </w:p>
    <w:p>
      <w:pPr>
        <w:spacing w:before="31" w:beforeLines="10" w:after="31" w:afterLines="10" w:line="288" w:lineRule="auto"/>
        <w:rPr>
          <w:rFonts w:hint="eastAsia" w:ascii="宋体" w:hAnsi="宋体"/>
          <w:b w:val="0"/>
          <w:bCs/>
          <w:sz w:val="24"/>
        </w:rPr>
      </w:pPr>
      <w:r>
        <w:rPr>
          <w:rFonts w:hint="eastAsia" w:ascii="宋体" w:hAnsi="宋体"/>
          <w:b w:val="0"/>
          <w:bCs/>
          <w:sz w:val="24"/>
        </w:rPr>
        <w:t>（五）　社会主义时期的文学活动</w:t>
      </w:r>
    </w:p>
    <w:p>
      <w:pPr>
        <w:spacing w:before="31" w:beforeLines="10" w:after="31" w:afterLines="10" w:line="288" w:lineRule="auto"/>
        <w:ind w:firstLine="480" w:firstLineChars="200"/>
        <w:rPr>
          <w:rFonts w:hint="eastAsia" w:ascii="宋体" w:hAnsi="宋体"/>
          <w:b w:val="0"/>
          <w:bCs/>
          <w:sz w:val="24"/>
        </w:rPr>
      </w:pPr>
      <w:r>
        <w:rPr>
          <w:rFonts w:hint="eastAsia" w:ascii="宋体" w:hAnsi="宋体"/>
          <w:b w:val="0"/>
          <w:bCs/>
          <w:sz w:val="24"/>
        </w:rPr>
        <w:t>1．社会主义时期文学活动的基本属性</w:t>
      </w:r>
    </w:p>
    <w:p>
      <w:pPr>
        <w:spacing w:before="31" w:beforeLines="10" w:after="31" w:afterLines="10" w:line="288" w:lineRule="auto"/>
        <w:ind w:firstLine="480" w:firstLineChars="200"/>
        <w:rPr>
          <w:rFonts w:hint="eastAsia" w:ascii="宋体" w:hAnsi="宋体"/>
          <w:b w:val="0"/>
          <w:bCs/>
          <w:sz w:val="24"/>
        </w:rPr>
      </w:pPr>
      <w:r>
        <w:rPr>
          <w:rFonts w:hint="eastAsia" w:ascii="宋体" w:hAnsi="宋体"/>
          <w:b w:val="0"/>
          <w:bCs/>
          <w:sz w:val="24"/>
        </w:rPr>
        <w:t>2．社会主义时期文学活动的价值取向</w:t>
      </w:r>
    </w:p>
    <w:p>
      <w:pPr>
        <w:spacing w:before="31" w:beforeLines="10" w:after="31" w:afterLines="10" w:line="288" w:lineRule="auto"/>
        <w:ind w:firstLine="480" w:firstLineChars="200"/>
        <w:rPr>
          <w:rFonts w:hint="eastAsia" w:ascii="宋体" w:hAnsi="宋体"/>
          <w:b w:val="0"/>
          <w:bCs/>
          <w:sz w:val="24"/>
        </w:rPr>
      </w:pPr>
      <w:r>
        <w:rPr>
          <w:rFonts w:hint="eastAsia" w:ascii="宋体" w:hAnsi="宋体"/>
          <w:b w:val="0"/>
          <w:bCs/>
          <w:sz w:val="24"/>
        </w:rPr>
        <w:t>3．科学发展观与社会主义文艺的发展和繁荣</w:t>
      </w:r>
    </w:p>
    <w:p>
      <w:pPr>
        <w:spacing w:before="31" w:beforeLines="10" w:after="31" w:afterLines="10" w:line="288" w:lineRule="auto"/>
        <w:rPr>
          <w:rFonts w:hint="eastAsia" w:ascii="宋体" w:hAnsi="宋体"/>
          <w:b w:val="0"/>
          <w:bCs/>
          <w:sz w:val="24"/>
        </w:rPr>
      </w:pPr>
      <w:r>
        <w:rPr>
          <w:rFonts w:hint="eastAsia" w:ascii="宋体" w:hAnsi="宋体"/>
          <w:b w:val="0"/>
          <w:bCs/>
          <w:sz w:val="24"/>
        </w:rPr>
        <w:t>第三部分  文学创造</w:t>
      </w:r>
    </w:p>
    <w:p>
      <w:pPr>
        <w:spacing w:before="31" w:beforeLines="10" w:after="31" w:afterLines="10" w:line="288" w:lineRule="auto"/>
        <w:rPr>
          <w:rFonts w:hint="eastAsia" w:ascii="宋体" w:hAnsi="宋体"/>
          <w:b w:val="0"/>
          <w:bCs/>
          <w:sz w:val="24"/>
        </w:rPr>
      </w:pPr>
      <w:r>
        <w:rPr>
          <w:rFonts w:hint="eastAsia" w:ascii="宋体" w:hAnsi="宋体"/>
          <w:b w:val="0"/>
          <w:bCs/>
          <w:sz w:val="24"/>
        </w:rPr>
        <w:t>（六）　文学创造作为特殊的精神生产</w:t>
      </w:r>
    </w:p>
    <w:p>
      <w:pPr>
        <w:spacing w:before="31" w:beforeLines="10" w:after="31" w:afterLines="10" w:line="288" w:lineRule="auto"/>
        <w:ind w:firstLine="480" w:firstLineChars="200"/>
        <w:rPr>
          <w:rFonts w:hint="eastAsia" w:ascii="宋体" w:hAnsi="宋体"/>
          <w:b w:val="0"/>
          <w:bCs/>
          <w:sz w:val="24"/>
        </w:rPr>
      </w:pPr>
      <w:r>
        <w:rPr>
          <w:rFonts w:hint="eastAsia" w:ascii="宋体" w:hAnsi="宋体"/>
          <w:b w:val="0"/>
          <w:bCs/>
          <w:sz w:val="24"/>
        </w:rPr>
        <w:t>1．文学创造作为特殊的生产</w:t>
      </w:r>
    </w:p>
    <w:p>
      <w:pPr>
        <w:spacing w:before="31" w:beforeLines="10" w:after="31" w:afterLines="10" w:line="288" w:lineRule="auto"/>
        <w:ind w:firstLine="480" w:firstLineChars="200"/>
        <w:rPr>
          <w:rFonts w:hint="eastAsia" w:ascii="宋体" w:hAnsi="宋体"/>
          <w:b w:val="0"/>
          <w:bCs/>
          <w:sz w:val="24"/>
        </w:rPr>
      </w:pPr>
      <w:r>
        <w:rPr>
          <w:rFonts w:hint="eastAsia" w:ascii="宋体" w:hAnsi="宋体"/>
          <w:b w:val="0"/>
          <w:bCs/>
          <w:sz w:val="24"/>
        </w:rPr>
        <w:t>2．文学创造的客体与主体</w:t>
      </w:r>
    </w:p>
    <w:p>
      <w:pPr>
        <w:spacing w:before="31" w:beforeLines="10" w:after="31" w:afterLines="10" w:line="288" w:lineRule="auto"/>
        <w:ind w:firstLine="480" w:firstLineChars="200"/>
        <w:rPr>
          <w:rFonts w:hint="eastAsia" w:ascii="宋体" w:hAnsi="宋体"/>
          <w:b w:val="0"/>
          <w:bCs/>
          <w:sz w:val="24"/>
        </w:rPr>
      </w:pPr>
      <w:r>
        <w:rPr>
          <w:rFonts w:hint="eastAsia" w:ascii="宋体" w:hAnsi="宋体"/>
          <w:b w:val="0"/>
          <w:bCs/>
          <w:sz w:val="24"/>
        </w:rPr>
        <w:t>3．文学创造的主客体关系</w:t>
      </w:r>
    </w:p>
    <w:p>
      <w:pPr>
        <w:spacing w:before="31" w:beforeLines="10" w:after="31" w:afterLines="10" w:line="288" w:lineRule="auto"/>
        <w:rPr>
          <w:rFonts w:hint="eastAsia" w:ascii="宋体" w:hAnsi="宋体"/>
          <w:b w:val="0"/>
          <w:bCs/>
          <w:sz w:val="24"/>
        </w:rPr>
      </w:pPr>
      <w:r>
        <w:rPr>
          <w:rFonts w:hint="eastAsia" w:ascii="宋体" w:hAnsi="宋体"/>
          <w:b w:val="0"/>
          <w:bCs/>
          <w:sz w:val="24"/>
        </w:rPr>
        <w:t>（七）　文学创造过程</w:t>
      </w:r>
    </w:p>
    <w:p>
      <w:pPr>
        <w:spacing w:before="31" w:beforeLines="10" w:after="31" w:afterLines="10" w:line="288" w:lineRule="auto"/>
        <w:ind w:firstLine="480" w:firstLineChars="200"/>
        <w:rPr>
          <w:rFonts w:hint="eastAsia" w:ascii="宋体" w:hAnsi="宋体"/>
          <w:b w:val="0"/>
          <w:bCs/>
          <w:sz w:val="24"/>
        </w:rPr>
      </w:pPr>
      <w:r>
        <w:rPr>
          <w:rFonts w:hint="eastAsia" w:ascii="宋体" w:hAnsi="宋体"/>
          <w:b w:val="0"/>
          <w:bCs/>
          <w:sz w:val="24"/>
        </w:rPr>
        <w:t>1．文学创造的发生阶段</w:t>
      </w:r>
    </w:p>
    <w:p>
      <w:pPr>
        <w:spacing w:before="31" w:beforeLines="10" w:after="31" w:afterLines="10" w:line="288" w:lineRule="auto"/>
        <w:ind w:firstLine="480" w:firstLineChars="200"/>
        <w:rPr>
          <w:rFonts w:hint="eastAsia" w:ascii="宋体" w:hAnsi="宋体"/>
          <w:b w:val="0"/>
          <w:bCs/>
          <w:sz w:val="24"/>
        </w:rPr>
      </w:pPr>
      <w:r>
        <w:rPr>
          <w:rFonts w:hint="eastAsia" w:ascii="宋体" w:hAnsi="宋体"/>
          <w:b w:val="0"/>
          <w:bCs/>
          <w:sz w:val="24"/>
        </w:rPr>
        <w:t>2．文学创造的构思阶段</w:t>
      </w:r>
    </w:p>
    <w:p>
      <w:pPr>
        <w:spacing w:before="31" w:beforeLines="10" w:after="31" w:afterLines="10" w:line="288" w:lineRule="auto"/>
        <w:ind w:firstLine="480" w:firstLineChars="200"/>
        <w:rPr>
          <w:rFonts w:hint="eastAsia" w:ascii="宋体" w:hAnsi="宋体"/>
          <w:b w:val="0"/>
          <w:bCs/>
          <w:sz w:val="24"/>
        </w:rPr>
      </w:pPr>
      <w:r>
        <w:rPr>
          <w:rFonts w:hint="eastAsia" w:ascii="宋体" w:hAnsi="宋体"/>
          <w:b w:val="0"/>
          <w:bCs/>
          <w:sz w:val="24"/>
        </w:rPr>
        <w:t>3．文学创造的物化阶段</w:t>
      </w:r>
    </w:p>
    <w:p>
      <w:pPr>
        <w:spacing w:before="31" w:beforeLines="10" w:after="31" w:afterLines="10" w:line="288" w:lineRule="auto"/>
        <w:rPr>
          <w:rFonts w:hint="eastAsia" w:ascii="宋体" w:hAnsi="宋体"/>
          <w:b w:val="0"/>
          <w:bCs/>
          <w:sz w:val="24"/>
        </w:rPr>
      </w:pPr>
      <w:r>
        <w:rPr>
          <w:rFonts w:hint="eastAsia" w:ascii="宋体" w:hAnsi="宋体"/>
          <w:b w:val="0"/>
          <w:bCs/>
          <w:sz w:val="24"/>
        </w:rPr>
        <w:t>（八）　文学创造的审美价值追求</w:t>
      </w:r>
    </w:p>
    <w:p>
      <w:pPr>
        <w:spacing w:before="31" w:beforeLines="10" w:after="31" w:afterLines="10" w:line="288" w:lineRule="auto"/>
        <w:ind w:firstLine="480" w:firstLineChars="200"/>
        <w:rPr>
          <w:rFonts w:hint="eastAsia" w:ascii="宋体" w:hAnsi="宋体"/>
          <w:b w:val="0"/>
          <w:bCs/>
          <w:sz w:val="24"/>
        </w:rPr>
      </w:pPr>
      <w:r>
        <w:rPr>
          <w:rFonts w:hint="eastAsia" w:ascii="宋体" w:hAnsi="宋体"/>
          <w:b w:val="0"/>
          <w:bCs/>
          <w:sz w:val="24"/>
        </w:rPr>
        <w:t>1．文学的真实</w:t>
      </w:r>
    </w:p>
    <w:p>
      <w:pPr>
        <w:spacing w:before="31" w:beforeLines="10" w:after="31" w:afterLines="10" w:line="288" w:lineRule="auto"/>
        <w:ind w:firstLine="480" w:firstLineChars="200"/>
        <w:rPr>
          <w:rFonts w:hint="eastAsia" w:ascii="宋体" w:hAnsi="宋体"/>
          <w:b w:val="0"/>
          <w:bCs/>
          <w:sz w:val="24"/>
        </w:rPr>
      </w:pPr>
      <w:r>
        <w:rPr>
          <w:rFonts w:hint="eastAsia" w:ascii="宋体" w:hAnsi="宋体"/>
          <w:b w:val="0"/>
          <w:bCs/>
          <w:sz w:val="24"/>
        </w:rPr>
        <w:t>2．文学的伦理与情感</w:t>
      </w:r>
    </w:p>
    <w:p>
      <w:pPr>
        <w:spacing w:before="31" w:beforeLines="10" w:after="31" w:afterLines="10" w:line="288" w:lineRule="auto"/>
        <w:ind w:firstLine="480" w:firstLineChars="200"/>
        <w:rPr>
          <w:rFonts w:hint="eastAsia" w:ascii="宋体" w:hAnsi="宋体"/>
          <w:b w:val="0"/>
          <w:bCs/>
          <w:sz w:val="24"/>
        </w:rPr>
      </w:pPr>
      <w:r>
        <w:rPr>
          <w:rFonts w:hint="eastAsia" w:ascii="宋体" w:hAnsi="宋体"/>
          <w:b w:val="0"/>
          <w:bCs/>
          <w:sz w:val="24"/>
        </w:rPr>
        <w:t>3．美的创造</w:t>
      </w:r>
    </w:p>
    <w:p>
      <w:pPr>
        <w:spacing w:before="31" w:beforeLines="10" w:after="31" w:afterLines="10" w:line="288" w:lineRule="auto"/>
        <w:rPr>
          <w:rFonts w:hint="eastAsia" w:ascii="宋体" w:hAnsi="宋体"/>
          <w:b w:val="0"/>
          <w:bCs/>
          <w:sz w:val="24"/>
        </w:rPr>
      </w:pPr>
      <w:r>
        <w:rPr>
          <w:rFonts w:hint="eastAsia" w:ascii="宋体" w:hAnsi="宋体"/>
          <w:b w:val="0"/>
          <w:bCs/>
          <w:sz w:val="24"/>
        </w:rPr>
        <w:t>第四部分  文学作品</w:t>
      </w:r>
    </w:p>
    <w:p>
      <w:pPr>
        <w:spacing w:before="31" w:beforeLines="10" w:after="31" w:afterLines="10" w:line="288" w:lineRule="auto"/>
        <w:rPr>
          <w:rFonts w:hint="eastAsia" w:ascii="宋体" w:hAnsi="宋体"/>
          <w:b w:val="0"/>
          <w:bCs/>
          <w:sz w:val="24"/>
        </w:rPr>
      </w:pPr>
      <w:r>
        <w:rPr>
          <w:rFonts w:hint="eastAsia" w:ascii="宋体" w:hAnsi="宋体"/>
          <w:b w:val="0"/>
          <w:bCs/>
          <w:sz w:val="24"/>
        </w:rPr>
        <w:t>（九）　文学作品的类型与体裁</w:t>
      </w:r>
    </w:p>
    <w:p>
      <w:pPr>
        <w:spacing w:before="31" w:beforeLines="10" w:after="31" w:afterLines="10" w:line="288" w:lineRule="auto"/>
        <w:ind w:firstLine="480" w:firstLineChars="200"/>
        <w:rPr>
          <w:rFonts w:hint="eastAsia" w:ascii="宋体" w:hAnsi="宋体"/>
          <w:b w:val="0"/>
          <w:bCs/>
          <w:sz w:val="24"/>
        </w:rPr>
      </w:pPr>
      <w:r>
        <w:rPr>
          <w:rFonts w:hint="eastAsia" w:ascii="宋体" w:hAnsi="宋体"/>
          <w:b w:val="0"/>
          <w:bCs/>
          <w:sz w:val="24"/>
        </w:rPr>
        <w:t>1．文学作品的类型</w:t>
      </w:r>
    </w:p>
    <w:p>
      <w:pPr>
        <w:spacing w:before="31" w:beforeLines="10" w:after="31" w:afterLines="10" w:line="288" w:lineRule="auto"/>
        <w:ind w:firstLine="480" w:firstLineChars="200"/>
        <w:rPr>
          <w:rFonts w:hint="eastAsia" w:ascii="宋体" w:hAnsi="宋体"/>
          <w:b w:val="0"/>
          <w:bCs/>
          <w:sz w:val="24"/>
        </w:rPr>
      </w:pPr>
      <w:r>
        <w:rPr>
          <w:rFonts w:hint="eastAsia" w:ascii="宋体" w:hAnsi="宋体"/>
          <w:b w:val="0"/>
          <w:bCs/>
          <w:sz w:val="24"/>
        </w:rPr>
        <w:t>2．文学作品的基本体裁</w:t>
      </w:r>
    </w:p>
    <w:p>
      <w:pPr>
        <w:spacing w:before="31" w:beforeLines="10" w:after="31" w:afterLines="10" w:line="288" w:lineRule="auto"/>
        <w:rPr>
          <w:rFonts w:hint="eastAsia" w:ascii="宋体" w:hAnsi="宋体"/>
          <w:b w:val="0"/>
          <w:bCs/>
          <w:sz w:val="24"/>
        </w:rPr>
      </w:pPr>
      <w:r>
        <w:rPr>
          <w:rFonts w:hint="eastAsia" w:ascii="宋体" w:hAnsi="宋体"/>
          <w:b w:val="0"/>
          <w:bCs/>
          <w:sz w:val="24"/>
        </w:rPr>
        <w:t>（十）　文学作品的文本层次和文学形象的理想形态</w:t>
      </w:r>
    </w:p>
    <w:p>
      <w:pPr>
        <w:spacing w:before="31" w:beforeLines="10" w:after="31" w:afterLines="10" w:line="288" w:lineRule="auto"/>
        <w:ind w:firstLine="480" w:firstLineChars="200"/>
        <w:rPr>
          <w:rFonts w:hint="eastAsia" w:ascii="宋体" w:hAnsi="宋体"/>
          <w:b w:val="0"/>
          <w:bCs/>
          <w:sz w:val="24"/>
        </w:rPr>
      </w:pPr>
      <w:r>
        <w:rPr>
          <w:rFonts w:hint="eastAsia" w:ascii="宋体" w:hAnsi="宋体"/>
          <w:b w:val="0"/>
          <w:bCs/>
          <w:sz w:val="24"/>
        </w:rPr>
        <w:t>1．文学作品的文本层次</w:t>
      </w:r>
    </w:p>
    <w:p>
      <w:pPr>
        <w:spacing w:before="31" w:beforeLines="10" w:after="31" w:afterLines="10" w:line="288" w:lineRule="auto"/>
        <w:ind w:firstLine="480" w:firstLineChars="200"/>
        <w:rPr>
          <w:rFonts w:hint="eastAsia" w:ascii="宋体" w:hAnsi="宋体"/>
          <w:b w:val="0"/>
          <w:bCs/>
          <w:sz w:val="24"/>
        </w:rPr>
      </w:pPr>
      <w:r>
        <w:rPr>
          <w:rFonts w:hint="eastAsia" w:ascii="宋体" w:hAnsi="宋体"/>
          <w:b w:val="0"/>
          <w:bCs/>
          <w:sz w:val="24"/>
        </w:rPr>
        <w:t>2．文学典型</w:t>
      </w:r>
    </w:p>
    <w:p>
      <w:pPr>
        <w:spacing w:before="31" w:beforeLines="10" w:after="31" w:afterLines="10" w:line="288" w:lineRule="auto"/>
        <w:ind w:firstLine="480" w:firstLineChars="200"/>
        <w:rPr>
          <w:rFonts w:hint="eastAsia" w:ascii="宋体" w:hAnsi="宋体"/>
          <w:b w:val="0"/>
          <w:bCs/>
          <w:sz w:val="24"/>
        </w:rPr>
      </w:pPr>
      <w:r>
        <w:rPr>
          <w:rFonts w:hint="eastAsia" w:ascii="宋体" w:hAnsi="宋体"/>
          <w:b w:val="0"/>
          <w:bCs/>
          <w:sz w:val="24"/>
        </w:rPr>
        <w:t>3．意境</w:t>
      </w:r>
    </w:p>
    <w:p>
      <w:pPr>
        <w:spacing w:before="31" w:beforeLines="10" w:after="31" w:afterLines="10" w:line="288" w:lineRule="auto"/>
        <w:ind w:firstLine="480" w:firstLineChars="200"/>
        <w:rPr>
          <w:rFonts w:hint="eastAsia" w:ascii="宋体" w:hAnsi="宋体"/>
          <w:b w:val="0"/>
          <w:bCs/>
          <w:sz w:val="24"/>
        </w:rPr>
      </w:pPr>
      <w:r>
        <w:rPr>
          <w:rFonts w:hint="eastAsia" w:ascii="宋体" w:hAnsi="宋体"/>
          <w:b w:val="0"/>
          <w:bCs/>
          <w:sz w:val="24"/>
        </w:rPr>
        <w:t>4．文学意象</w:t>
      </w:r>
    </w:p>
    <w:p>
      <w:pPr>
        <w:spacing w:before="31" w:beforeLines="10" w:after="31" w:afterLines="10" w:line="288" w:lineRule="auto"/>
        <w:rPr>
          <w:rFonts w:hint="eastAsia" w:ascii="宋体" w:hAnsi="宋体"/>
          <w:b w:val="0"/>
          <w:bCs/>
          <w:sz w:val="24"/>
        </w:rPr>
      </w:pPr>
      <w:r>
        <w:rPr>
          <w:rFonts w:hint="eastAsia" w:ascii="宋体" w:hAnsi="宋体"/>
          <w:b w:val="0"/>
          <w:bCs/>
          <w:sz w:val="24"/>
        </w:rPr>
        <w:t>（十一）　叙事性作品</w:t>
      </w:r>
    </w:p>
    <w:p>
      <w:pPr>
        <w:spacing w:before="31" w:beforeLines="10" w:after="31" w:afterLines="10" w:line="288" w:lineRule="auto"/>
        <w:ind w:firstLine="480" w:firstLineChars="200"/>
        <w:rPr>
          <w:rFonts w:hint="eastAsia" w:ascii="宋体" w:hAnsi="宋体"/>
          <w:b w:val="0"/>
          <w:bCs/>
          <w:sz w:val="24"/>
        </w:rPr>
      </w:pPr>
      <w:r>
        <w:rPr>
          <w:rFonts w:hint="eastAsia" w:ascii="宋体" w:hAnsi="宋体"/>
          <w:b w:val="0"/>
          <w:bCs/>
          <w:sz w:val="24"/>
        </w:rPr>
        <w:t>1．叙事界定</w:t>
      </w:r>
    </w:p>
    <w:p>
      <w:pPr>
        <w:spacing w:before="31" w:beforeLines="10" w:after="31" w:afterLines="10" w:line="288" w:lineRule="auto"/>
        <w:ind w:firstLine="480" w:firstLineChars="200"/>
        <w:rPr>
          <w:rFonts w:hint="eastAsia" w:ascii="宋体" w:hAnsi="宋体"/>
          <w:b w:val="0"/>
          <w:bCs/>
          <w:sz w:val="24"/>
        </w:rPr>
      </w:pPr>
      <w:r>
        <w:rPr>
          <w:rFonts w:hint="eastAsia" w:ascii="宋体" w:hAnsi="宋体"/>
          <w:b w:val="0"/>
          <w:bCs/>
          <w:sz w:val="24"/>
        </w:rPr>
        <w:t>2．叙述内容</w:t>
      </w:r>
    </w:p>
    <w:p>
      <w:pPr>
        <w:spacing w:before="31" w:beforeLines="10" w:after="31" w:afterLines="10" w:line="288" w:lineRule="auto"/>
        <w:ind w:firstLine="480" w:firstLineChars="200"/>
        <w:rPr>
          <w:rFonts w:hint="eastAsia" w:ascii="宋体" w:hAnsi="宋体"/>
          <w:b w:val="0"/>
          <w:bCs/>
          <w:sz w:val="24"/>
        </w:rPr>
      </w:pPr>
      <w:r>
        <w:rPr>
          <w:rFonts w:hint="eastAsia" w:ascii="宋体" w:hAnsi="宋体"/>
          <w:b w:val="0"/>
          <w:bCs/>
          <w:sz w:val="24"/>
        </w:rPr>
        <w:t>3．叙述话语</w:t>
      </w:r>
    </w:p>
    <w:p>
      <w:pPr>
        <w:spacing w:before="31" w:beforeLines="10" w:after="31" w:afterLines="10" w:line="288" w:lineRule="auto"/>
        <w:ind w:firstLine="480" w:firstLineChars="200"/>
        <w:rPr>
          <w:rFonts w:hint="eastAsia" w:ascii="宋体" w:hAnsi="宋体"/>
          <w:b w:val="0"/>
          <w:bCs/>
          <w:sz w:val="24"/>
        </w:rPr>
      </w:pPr>
      <w:r>
        <w:rPr>
          <w:rFonts w:hint="eastAsia" w:ascii="宋体" w:hAnsi="宋体"/>
          <w:b w:val="0"/>
          <w:bCs/>
          <w:sz w:val="24"/>
        </w:rPr>
        <w:t>4．叙述动作</w:t>
      </w:r>
    </w:p>
    <w:p>
      <w:pPr>
        <w:spacing w:before="31" w:beforeLines="10" w:after="31" w:afterLines="10" w:line="288" w:lineRule="auto"/>
        <w:rPr>
          <w:rFonts w:hint="eastAsia" w:ascii="宋体" w:hAnsi="宋体"/>
          <w:b w:val="0"/>
          <w:bCs/>
          <w:sz w:val="24"/>
        </w:rPr>
      </w:pPr>
      <w:r>
        <w:rPr>
          <w:rFonts w:hint="eastAsia" w:ascii="宋体" w:hAnsi="宋体"/>
          <w:b w:val="0"/>
          <w:bCs/>
          <w:sz w:val="24"/>
        </w:rPr>
        <w:t>（十二）　抒情性作品</w:t>
      </w:r>
    </w:p>
    <w:p>
      <w:pPr>
        <w:spacing w:before="31" w:beforeLines="10" w:after="31" w:afterLines="10" w:line="288" w:lineRule="auto"/>
        <w:ind w:firstLine="480" w:firstLineChars="200"/>
        <w:rPr>
          <w:rFonts w:hint="eastAsia" w:ascii="宋体" w:hAnsi="宋体"/>
          <w:b w:val="0"/>
          <w:bCs/>
          <w:sz w:val="24"/>
        </w:rPr>
      </w:pPr>
      <w:r>
        <w:rPr>
          <w:rFonts w:hint="eastAsia" w:ascii="宋体" w:hAnsi="宋体"/>
          <w:b w:val="0"/>
          <w:bCs/>
          <w:sz w:val="24"/>
        </w:rPr>
        <w:t>1．抒情界定</w:t>
      </w:r>
    </w:p>
    <w:p>
      <w:pPr>
        <w:spacing w:before="31" w:beforeLines="10" w:after="31" w:afterLines="10" w:line="288" w:lineRule="auto"/>
        <w:ind w:firstLine="480" w:firstLineChars="200"/>
        <w:rPr>
          <w:rFonts w:hint="eastAsia" w:ascii="宋体" w:hAnsi="宋体"/>
          <w:b w:val="0"/>
          <w:bCs/>
          <w:sz w:val="24"/>
        </w:rPr>
      </w:pPr>
      <w:r>
        <w:rPr>
          <w:rFonts w:hint="eastAsia" w:ascii="宋体" w:hAnsi="宋体"/>
          <w:b w:val="0"/>
          <w:bCs/>
          <w:sz w:val="24"/>
        </w:rPr>
        <w:t>2．抒情性作品的构成</w:t>
      </w:r>
    </w:p>
    <w:p>
      <w:pPr>
        <w:ind w:firstLine="480" w:firstLineChars="200"/>
        <w:rPr>
          <w:rFonts w:hint="eastAsia" w:ascii="宋体" w:hAnsi="宋体"/>
          <w:b w:val="0"/>
          <w:bCs/>
          <w:sz w:val="24"/>
        </w:rPr>
      </w:pPr>
      <w:r>
        <w:rPr>
          <w:rFonts w:hint="eastAsia" w:ascii="宋体" w:hAnsi="宋体"/>
          <w:b w:val="0"/>
          <w:bCs/>
          <w:sz w:val="24"/>
        </w:rPr>
        <w:t>3．抒情方式</w:t>
      </w:r>
    </w:p>
    <w:p>
      <w:pPr>
        <w:spacing w:before="31" w:beforeLines="10" w:after="31" w:afterLines="10" w:line="288" w:lineRule="auto"/>
        <w:rPr>
          <w:rFonts w:hint="eastAsia" w:ascii="宋体" w:hAnsi="宋体"/>
          <w:b w:val="0"/>
          <w:bCs/>
          <w:sz w:val="24"/>
        </w:rPr>
      </w:pPr>
      <w:r>
        <w:rPr>
          <w:rFonts w:hint="eastAsia" w:ascii="宋体" w:hAnsi="宋体"/>
          <w:b w:val="0"/>
          <w:bCs/>
          <w:sz w:val="24"/>
        </w:rPr>
        <w:t>（十三）　文学风格</w:t>
      </w:r>
    </w:p>
    <w:p>
      <w:pPr>
        <w:spacing w:before="31" w:beforeLines="10" w:after="31" w:afterLines="10" w:line="288" w:lineRule="auto"/>
        <w:ind w:firstLine="480" w:firstLineChars="200"/>
        <w:rPr>
          <w:rFonts w:hint="eastAsia" w:ascii="宋体" w:hAnsi="宋体"/>
          <w:b w:val="0"/>
          <w:bCs/>
          <w:sz w:val="24"/>
        </w:rPr>
      </w:pPr>
      <w:r>
        <w:rPr>
          <w:rFonts w:hint="eastAsia" w:ascii="宋体" w:hAnsi="宋体"/>
          <w:b w:val="0"/>
          <w:bCs/>
          <w:sz w:val="24"/>
        </w:rPr>
        <w:t>1．风格的诸种观念和思路</w:t>
      </w:r>
    </w:p>
    <w:p>
      <w:pPr>
        <w:spacing w:before="31" w:beforeLines="10" w:after="31" w:afterLines="10" w:line="288" w:lineRule="auto"/>
        <w:ind w:firstLine="480" w:firstLineChars="200"/>
        <w:rPr>
          <w:rFonts w:hint="eastAsia" w:ascii="宋体" w:hAnsi="宋体"/>
          <w:b w:val="0"/>
          <w:bCs/>
          <w:sz w:val="24"/>
        </w:rPr>
      </w:pPr>
      <w:r>
        <w:rPr>
          <w:rFonts w:hint="eastAsia" w:ascii="宋体" w:hAnsi="宋体"/>
          <w:b w:val="0"/>
          <w:bCs/>
          <w:sz w:val="24"/>
        </w:rPr>
        <w:t>2．风格的定义和内涵</w:t>
      </w:r>
    </w:p>
    <w:p>
      <w:pPr>
        <w:spacing w:before="31" w:beforeLines="10" w:after="31" w:afterLines="10" w:line="288" w:lineRule="auto"/>
        <w:ind w:firstLine="480" w:firstLineChars="200"/>
        <w:rPr>
          <w:rFonts w:hint="eastAsia" w:ascii="宋体" w:hAnsi="宋体"/>
          <w:b w:val="0"/>
          <w:bCs/>
          <w:sz w:val="24"/>
        </w:rPr>
      </w:pPr>
      <w:r>
        <w:rPr>
          <w:rFonts w:hint="eastAsia" w:ascii="宋体" w:hAnsi="宋体"/>
          <w:b w:val="0"/>
          <w:bCs/>
          <w:sz w:val="24"/>
        </w:rPr>
        <w:t>3．文学风格的类型与价值</w:t>
      </w:r>
    </w:p>
    <w:p>
      <w:pPr>
        <w:spacing w:before="31" w:beforeLines="10" w:after="31" w:afterLines="10" w:line="288" w:lineRule="auto"/>
        <w:ind w:firstLine="480" w:firstLineChars="200"/>
        <w:rPr>
          <w:rFonts w:hint="eastAsia" w:ascii="宋体" w:hAnsi="宋体"/>
          <w:b w:val="0"/>
          <w:bCs/>
          <w:sz w:val="24"/>
        </w:rPr>
      </w:pPr>
      <w:r>
        <w:rPr>
          <w:rFonts w:hint="eastAsia" w:ascii="宋体" w:hAnsi="宋体"/>
          <w:b w:val="0"/>
          <w:bCs/>
          <w:sz w:val="24"/>
        </w:rPr>
        <w:t>4．文学风格与文化</w:t>
      </w:r>
    </w:p>
    <w:p>
      <w:pPr>
        <w:spacing w:before="31" w:beforeLines="10" w:after="31" w:afterLines="10" w:line="288" w:lineRule="auto"/>
        <w:rPr>
          <w:rFonts w:hint="eastAsia" w:ascii="宋体" w:hAnsi="宋体"/>
          <w:b w:val="0"/>
          <w:bCs/>
          <w:sz w:val="24"/>
        </w:rPr>
      </w:pPr>
      <w:r>
        <w:rPr>
          <w:rFonts w:hint="eastAsia" w:ascii="宋体" w:hAnsi="宋体"/>
          <w:b w:val="0"/>
          <w:bCs/>
          <w:sz w:val="24"/>
        </w:rPr>
        <w:t>第五部分  文学消费与接受</w:t>
      </w:r>
    </w:p>
    <w:p>
      <w:pPr>
        <w:spacing w:before="31" w:beforeLines="10" w:after="31" w:afterLines="10" w:line="288" w:lineRule="auto"/>
        <w:rPr>
          <w:rFonts w:hint="eastAsia" w:ascii="宋体" w:hAnsi="宋体"/>
          <w:b w:val="0"/>
          <w:bCs/>
          <w:sz w:val="24"/>
        </w:rPr>
      </w:pPr>
      <w:r>
        <w:rPr>
          <w:rFonts w:hint="eastAsia" w:ascii="宋体" w:hAnsi="宋体"/>
          <w:b w:val="0"/>
          <w:bCs/>
          <w:sz w:val="24"/>
        </w:rPr>
        <w:t>（十四）　文学消费与接受的性质</w:t>
      </w:r>
    </w:p>
    <w:p>
      <w:pPr>
        <w:spacing w:before="31" w:beforeLines="10" w:after="31" w:afterLines="10" w:line="288" w:lineRule="auto"/>
        <w:ind w:firstLine="480" w:firstLineChars="200"/>
        <w:rPr>
          <w:rFonts w:hint="eastAsia" w:ascii="宋体" w:hAnsi="宋体"/>
          <w:b w:val="0"/>
          <w:bCs/>
          <w:sz w:val="24"/>
        </w:rPr>
      </w:pPr>
      <w:r>
        <w:rPr>
          <w:rFonts w:hint="eastAsia" w:ascii="宋体" w:hAnsi="宋体"/>
          <w:b w:val="0"/>
          <w:bCs/>
          <w:sz w:val="24"/>
        </w:rPr>
        <w:t>1．文学消费与一般消费</w:t>
      </w:r>
    </w:p>
    <w:p>
      <w:pPr>
        <w:spacing w:before="31" w:beforeLines="10" w:after="31" w:afterLines="10" w:line="288" w:lineRule="auto"/>
        <w:ind w:firstLine="480" w:firstLineChars="200"/>
        <w:rPr>
          <w:rFonts w:hint="eastAsia" w:ascii="宋体" w:hAnsi="宋体"/>
          <w:b w:val="0"/>
          <w:bCs/>
          <w:sz w:val="24"/>
        </w:rPr>
      </w:pPr>
      <w:r>
        <w:rPr>
          <w:rFonts w:hint="eastAsia" w:ascii="宋体" w:hAnsi="宋体"/>
          <w:b w:val="0"/>
          <w:bCs/>
          <w:sz w:val="24"/>
        </w:rPr>
        <w:t>2．文学接受的文化属性</w:t>
      </w:r>
    </w:p>
    <w:p>
      <w:pPr>
        <w:spacing w:before="31" w:beforeLines="10" w:after="31" w:afterLines="10" w:line="288" w:lineRule="auto"/>
        <w:rPr>
          <w:rFonts w:hint="eastAsia" w:ascii="宋体" w:hAnsi="宋体"/>
          <w:b w:val="0"/>
          <w:bCs/>
          <w:sz w:val="24"/>
        </w:rPr>
      </w:pPr>
      <w:r>
        <w:rPr>
          <w:rFonts w:hint="eastAsia" w:ascii="宋体" w:hAnsi="宋体"/>
          <w:b w:val="0"/>
          <w:bCs/>
          <w:sz w:val="24"/>
        </w:rPr>
        <w:t>（十五）　文学接受过程</w:t>
      </w:r>
    </w:p>
    <w:p>
      <w:pPr>
        <w:spacing w:before="31" w:beforeLines="10" w:after="31" w:afterLines="10" w:line="288" w:lineRule="auto"/>
        <w:ind w:firstLine="480" w:firstLineChars="200"/>
        <w:rPr>
          <w:rFonts w:hint="eastAsia" w:ascii="宋体" w:hAnsi="宋体"/>
          <w:b w:val="0"/>
          <w:bCs/>
          <w:sz w:val="24"/>
        </w:rPr>
      </w:pPr>
      <w:r>
        <w:rPr>
          <w:rFonts w:hint="eastAsia" w:ascii="宋体" w:hAnsi="宋体"/>
          <w:b w:val="0"/>
          <w:bCs/>
          <w:sz w:val="24"/>
        </w:rPr>
        <w:t>1．文学接受的发生</w:t>
      </w:r>
    </w:p>
    <w:p>
      <w:pPr>
        <w:spacing w:before="31" w:beforeLines="10" w:after="31" w:afterLines="10" w:line="288" w:lineRule="auto"/>
        <w:ind w:firstLine="480" w:firstLineChars="200"/>
        <w:rPr>
          <w:rFonts w:hint="eastAsia" w:ascii="宋体" w:hAnsi="宋体"/>
          <w:b w:val="0"/>
          <w:bCs/>
          <w:sz w:val="24"/>
        </w:rPr>
      </w:pPr>
      <w:r>
        <w:rPr>
          <w:rFonts w:hint="eastAsia" w:ascii="宋体" w:hAnsi="宋体"/>
          <w:b w:val="0"/>
          <w:bCs/>
          <w:sz w:val="24"/>
        </w:rPr>
        <w:t>2．文学接受的发展</w:t>
      </w:r>
    </w:p>
    <w:p>
      <w:pPr>
        <w:spacing w:before="31" w:beforeLines="10" w:after="31" w:afterLines="10" w:line="288" w:lineRule="auto"/>
        <w:ind w:firstLine="480" w:firstLineChars="200"/>
        <w:rPr>
          <w:rFonts w:hint="eastAsia" w:ascii="宋体" w:hAnsi="宋体"/>
          <w:b w:val="0"/>
          <w:bCs/>
          <w:sz w:val="24"/>
        </w:rPr>
      </w:pPr>
      <w:r>
        <w:rPr>
          <w:rFonts w:hint="eastAsia" w:ascii="宋体" w:hAnsi="宋体"/>
          <w:b w:val="0"/>
          <w:bCs/>
          <w:sz w:val="24"/>
        </w:rPr>
        <w:t>3．文学接受的高潮</w:t>
      </w:r>
    </w:p>
    <w:p>
      <w:pPr>
        <w:spacing w:before="31" w:beforeLines="10" w:after="31" w:afterLines="10" w:line="288" w:lineRule="auto"/>
        <w:rPr>
          <w:rFonts w:hint="eastAsia" w:ascii="宋体" w:hAnsi="宋体"/>
          <w:b w:val="0"/>
          <w:bCs/>
          <w:sz w:val="24"/>
        </w:rPr>
      </w:pPr>
      <w:r>
        <w:rPr>
          <w:rFonts w:hint="eastAsia" w:ascii="宋体" w:hAnsi="宋体"/>
          <w:b w:val="0"/>
          <w:bCs/>
          <w:sz w:val="24"/>
        </w:rPr>
        <w:t>（十六）　文学批评</w:t>
      </w:r>
    </w:p>
    <w:p>
      <w:pPr>
        <w:spacing w:before="31" w:beforeLines="10" w:after="31" w:afterLines="10" w:line="288" w:lineRule="auto"/>
        <w:ind w:firstLine="480" w:firstLineChars="200"/>
        <w:rPr>
          <w:rFonts w:hint="eastAsia" w:ascii="宋体" w:hAnsi="宋体"/>
          <w:b w:val="0"/>
          <w:bCs/>
          <w:sz w:val="24"/>
        </w:rPr>
      </w:pPr>
      <w:r>
        <w:rPr>
          <w:rFonts w:hint="eastAsia" w:ascii="宋体" w:hAnsi="宋体"/>
          <w:b w:val="0"/>
          <w:bCs/>
          <w:sz w:val="24"/>
        </w:rPr>
        <w:t>1．文学批评的价值取向</w:t>
      </w:r>
    </w:p>
    <w:p>
      <w:pPr>
        <w:spacing w:before="31" w:beforeLines="10" w:after="31" w:afterLines="10" w:line="288" w:lineRule="auto"/>
        <w:ind w:firstLine="480" w:firstLineChars="200"/>
        <w:rPr>
          <w:rFonts w:hint="eastAsia" w:ascii="宋体" w:hAnsi="宋体"/>
          <w:b w:val="0"/>
          <w:bCs/>
          <w:sz w:val="24"/>
        </w:rPr>
      </w:pPr>
      <w:r>
        <w:rPr>
          <w:rFonts w:hint="eastAsia" w:ascii="宋体" w:hAnsi="宋体"/>
          <w:b w:val="0"/>
          <w:bCs/>
          <w:sz w:val="24"/>
        </w:rPr>
        <w:t>2．文学批评的模式</w:t>
      </w:r>
    </w:p>
    <w:p>
      <w:pPr>
        <w:ind w:firstLine="480" w:firstLineChars="200"/>
        <w:rPr>
          <w:rFonts w:hint="eastAsia" w:ascii="宋体" w:hAnsi="宋体"/>
          <w:b w:val="0"/>
          <w:bCs/>
          <w:sz w:val="24"/>
        </w:rPr>
      </w:pPr>
      <w:r>
        <w:rPr>
          <w:rFonts w:hint="eastAsia" w:ascii="宋体" w:hAnsi="宋体"/>
          <w:b w:val="0"/>
          <w:bCs/>
          <w:sz w:val="24"/>
        </w:rPr>
        <w:t>3．文学批评的实践</w:t>
      </w:r>
    </w:p>
    <w:p>
      <w:pPr>
        <w:widowControl/>
        <w:snapToGrid w:val="0"/>
        <w:spacing w:line="360" w:lineRule="auto"/>
        <w:ind w:firstLine="482" w:firstLineChars="200"/>
        <w:rPr>
          <w:rFonts w:ascii="宋体" w:hAnsi="宋体"/>
          <w:bCs/>
          <w:sz w:val="24"/>
        </w:rPr>
      </w:pPr>
      <w:r>
        <w:rPr>
          <w:rFonts w:hint="eastAsia" w:ascii="宋体" w:hAnsi="宋体"/>
          <w:b/>
          <w:bCs w:val="0"/>
          <w:sz w:val="24"/>
          <w:lang w:val="en-US" w:eastAsia="zh-CN"/>
        </w:rPr>
        <w:t>书目2.</w:t>
      </w:r>
      <w:r>
        <w:rPr>
          <w:rFonts w:hint="default" w:ascii="宋体" w:hAnsi="宋体"/>
          <w:b w:val="0"/>
          <w:bCs/>
          <w:sz w:val="24"/>
          <w:lang w:val="en-US" w:eastAsia="zh-CN"/>
        </w:rPr>
        <w:t>①</w:t>
      </w:r>
      <w:r>
        <w:rPr>
          <w:rFonts w:hint="eastAsia" w:ascii="宋体" w:hAnsi="宋体"/>
          <w:b w:val="0"/>
          <w:bCs/>
          <w:sz w:val="24"/>
        </w:rPr>
        <w:t>李明滨主编：《世界文学简史》（第三版），北京大学出版社，2018年。</w:t>
      </w:r>
      <w:r>
        <w:rPr>
          <w:rFonts w:hint="default" w:ascii="宋体" w:hAnsi="宋体"/>
          <w:b w:val="0"/>
          <w:bCs/>
          <w:sz w:val="24"/>
          <w:lang w:val="en-US" w:eastAsia="zh-CN"/>
        </w:rPr>
        <w:t>②</w:t>
      </w:r>
      <w:r>
        <w:rPr>
          <w:rFonts w:ascii="宋体" w:hAnsi="宋体"/>
          <w:sz w:val="24"/>
        </w:rPr>
        <w:t>郑克鲁，蒋承勇</w:t>
      </w:r>
      <w:r>
        <w:rPr>
          <w:rFonts w:hint="eastAsia" w:ascii="宋体" w:hAnsi="宋体"/>
          <w:sz w:val="24"/>
        </w:rPr>
        <w:t>：《</w:t>
      </w:r>
      <w:r>
        <w:rPr>
          <w:rFonts w:ascii="宋体" w:hAnsi="宋体"/>
          <w:sz w:val="24"/>
        </w:rPr>
        <w:t>外国文学史</w:t>
      </w:r>
      <w:r>
        <w:rPr>
          <w:rFonts w:hint="eastAsia" w:ascii="宋体" w:hAnsi="宋体"/>
          <w:sz w:val="24"/>
        </w:rPr>
        <w:t>》</w:t>
      </w:r>
      <w:r>
        <w:rPr>
          <w:rFonts w:ascii="宋体" w:hAnsi="宋体"/>
          <w:sz w:val="24"/>
        </w:rPr>
        <w:t>（第3版</w:t>
      </w:r>
      <w:r>
        <w:rPr>
          <w:rFonts w:hint="eastAsia" w:ascii="宋体" w:hAnsi="宋体"/>
          <w:sz w:val="24"/>
        </w:rPr>
        <w:t>），</w:t>
      </w:r>
      <w:r>
        <w:rPr>
          <w:rFonts w:ascii="宋体" w:hAnsi="宋体"/>
          <w:sz w:val="24"/>
        </w:rPr>
        <w:t>高等教育出版社，2015</w:t>
      </w:r>
      <w:r>
        <w:rPr>
          <w:rFonts w:hint="eastAsia" w:ascii="宋体" w:hAnsi="宋体"/>
          <w:sz w:val="24"/>
        </w:rPr>
        <w:t>年。</w:t>
      </w:r>
    </w:p>
    <w:p>
      <w:pPr>
        <w:widowControl/>
        <w:shd w:val="clear" w:color="auto" w:fill="FFFFFF"/>
        <w:spacing w:line="400" w:lineRule="exact"/>
        <w:ind w:firstLine="480" w:firstLineChars="200"/>
        <w:rPr>
          <w:rFonts w:hint="eastAsia" w:ascii="Times New Roman" w:hAnsi="Times New Roman"/>
          <w:sz w:val="24"/>
        </w:rPr>
      </w:pPr>
      <w:r>
        <w:rPr>
          <w:rFonts w:hint="eastAsia" w:ascii="Times New Roman" w:hAnsi="Times New Roman"/>
          <w:sz w:val="24"/>
        </w:rPr>
        <w:t>欧美文学部分</w:t>
      </w:r>
    </w:p>
    <w:p>
      <w:pPr>
        <w:widowControl/>
        <w:shd w:val="clear" w:color="auto" w:fill="FFFFFF"/>
        <w:spacing w:line="400" w:lineRule="exact"/>
        <w:rPr>
          <w:rFonts w:ascii="Times New Roman" w:hAnsi="Times New Roman"/>
          <w:sz w:val="24"/>
        </w:rPr>
      </w:pPr>
      <w:r>
        <w:rPr>
          <w:rFonts w:hint="eastAsia" w:ascii="Times New Roman" w:hAnsi="Times New Roman"/>
          <w:sz w:val="24"/>
        </w:rPr>
        <w:t>（一）古希腊罗马文学</w:t>
      </w:r>
    </w:p>
    <w:p>
      <w:pPr>
        <w:widowControl/>
        <w:shd w:val="clear" w:color="auto" w:fill="FFFFFF"/>
        <w:spacing w:line="400" w:lineRule="exact"/>
        <w:ind w:firstLine="480" w:firstLineChars="200"/>
        <w:rPr>
          <w:rFonts w:ascii="Times New Roman" w:hAnsi="Times New Roman"/>
          <w:sz w:val="24"/>
        </w:rPr>
      </w:pPr>
      <w:r>
        <w:rPr>
          <w:rFonts w:ascii="Times New Roman" w:hAnsi="Times New Roman"/>
          <w:sz w:val="24"/>
        </w:rPr>
        <w:t>1</w:t>
      </w:r>
      <w:r>
        <w:rPr>
          <w:rFonts w:hint="eastAsia" w:ascii="Times New Roman" w:hAnsi="Times New Roman"/>
          <w:sz w:val="24"/>
        </w:rPr>
        <w:t>、概述</w:t>
      </w:r>
    </w:p>
    <w:p>
      <w:pPr>
        <w:widowControl/>
        <w:shd w:val="clear" w:color="auto" w:fill="FFFFFF"/>
        <w:spacing w:line="400" w:lineRule="exact"/>
        <w:ind w:firstLine="480" w:firstLineChars="200"/>
        <w:rPr>
          <w:rFonts w:ascii="Times New Roman" w:hAnsi="Times New Roman"/>
          <w:sz w:val="24"/>
        </w:rPr>
      </w:pPr>
      <w:r>
        <w:rPr>
          <w:rFonts w:hint="eastAsia" w:ascii="Times New Roman" w:hAnsi="Times New Roman"/>
          <w:sz w:val="24"/>
        </w:rPr>
        <w:t>文化历史背景；发展的基本情况；各阶段的创作特色及代表性的作家、作品。</w:t>
      </w:r>
    </w:p>
    <w:p>
      <w:pPr>
        <w:widowControl/>
        <w:shd w:val="clear" w:color="auto" w:fill="FFFFFF"/>
        <w:spacing w:line="400" w:lineRule="exact"/>
        <w:ind w:firstLine="480"/>
        <w:rPr>
          <w:rFonts w:ascii="Times New Roman" w:hAnsi="Times New Roman"/>
          <w:sz w:val="24"/>
        </w:rPr>
      </w:pPr>
      <w:r>
        <w:rPr>
          <w:rFonts w:ascii="Times New Roman" w:hAnsi="Times New Roman"/>
          <w:sz w:val="24"/>
        </w:rPr>
        <w:t>2</w:t>
      </w:r>
      <w:r>
        <w:rPr>
          <w:rFonts w:hint="eastAsia" w:ascii="Times New Roman" w:hAnsi="Times New Roman"/>
          <w:sz w:val="24"/>
        </w:rPr>
        <w:t>、古希腊神话</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古希腊神话的基本内容、特色及其深远影响。</w:t>
      </w:r>
    </w:p>
    <w:p>
      <w:pPr>
        <w:widowControl/>
        <w:shd w:val="clear" w:color="auto" w:fill="FFFFFF"/>
        <w:spacing w:line="400" w:lineRule="exact"/>
        <w:ind w:firstLine="480"/>
        <w:rPr>
          <w:rFonts w:ascii="Times New Roman" w:hAnsi="Times New Roman"/>
          <w:sz w:val="24"/>
        </w:rPr>
      </w:pPr>
      <w:r>
        <w:rPr>
          <w:rFonts w:ascii="Times New Roman" w:hAnsi="Times New Roman"/>
          <w:sz w:val="24"/>
        </w:rPr>
        <w:t>3</w:t>
      </w:r>
      <w:r>
        <w:rPr>
          <w:rFonts w:hint="eastAsia" w:ascii="Times New Roman" w:hAnsi="Times New Roman"/>
          <w:sz w:val="24"/>
        </w:rPr>
        <w:t>、荷马史诗</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创作的基本情况；情节内容与重要人物形象；思想内涵与艺术特色；历史地位与影响。</w:t>
      </w:r>
    </w:p>
    <w:p>
      <w:pPr>
        <w:widowControl/>
        <w:shd w:val="clear" w:color="auto" w:fill="FFFFFF"/>
        <w:spacing w:line="400" w:lineRule="exact"/>
        <w:ind w:firstLine="480"/>
        <w:rPr>
          <w:rFonts w:ascii="Times New Roman" w:hAnsi="Times New Roman"/>
          <w:sz w:val="24"/>
        </w:rPr>
      </w:pPr>
      <w:r>
        <w:rPr>
          <w:rFonts w:ascii="Times New Roman" w:hAnsi="Times New Roman"/>
          <w:sz w:val="24"/>
        </w:rPr>
        <w:t>4</w:t>
      </w:r>
      <w:r>
        <w:rPr>
          <w:rFonts w:hint="eastAsia" w:ascii="Times New Roman" w:hAnsi="Times New Roman"/>
          <w:sz w:val="24"/>
        </w:rPr>
        <w:t>、古希腊戏剧</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发展的基本情况；三大悲剧家埃斯库洛斯、索福克勒斯与欧里庇得斯及</w:t>
      </w:r>
      <w:r>
        <w:rPr>
          <w:rFonts w:ascii="Times New Roman" w:hAnsi="Times New Roman"/>
          <w:sz w:val="24"/>
        </w:rPr>
        <w:t>“</w:t>
      </w:r>
      <w:r>
        <w:rPr>
          <w:rFonts w:hint="eastAsia" w:ascii="Times New Roman" w:hAnsi="Times New Roman"/>
          <w:sz w:val="24"/>
        </w:rPr>
        <w:t>喜剧之父</w:t>
      </w:r>
      <w:r>
        <w:rPr>
          <w:rFonts w:ascii="Times New Roman" w:hAnsi="Times New Roman"/>
          <w:sz w:val="24"/>
        </w:rPr>
        <w:t>”</w:t>
      </w:r>
      <w:r>
        <w:rPr>
          <w:rFonts w:hint="eastAsia" w:ascii="Times New Roman" w:hAnsi="Times New Roman"/>
          <w:sz w:val="24"/>
        </w:rPr>
        <w:t>阿里斯多芬的创作情况、代表作品、思想与艺术特色、历史地位与影响。</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（二）中世纪文学</w:t>
      </w:r>
    </w:p>
    <w:p>
      <w:pPr>
        <w:widowControl/>
        <w:shd w:val="clear" w:color="auto" w:fill="FFFFFF"/>
        <w:spacing w:line="400" w:lineRule="exact"/>
        <w:ind w:firstLine="480"/>
        <w:rPr>
          <w:rFonts w:ascii="Times New Roman" w:hAnsi="Times New Roman"/>
          <w:sz w:val="24"/>
        </w:rPr>
      </w:pPr>
      <w:r>
        <w:rPr>
          <w:rFonts w:ascii="Times New Roman" w:hAnsi="Times New Roman"/>
          <w:sz w:val="24"/>
        </w:rPr>
        <w:t>1</w:t>
      </w:r>
      <w:r>
        <w:rPr>
          <w:rFonts w:hint="eastAsia" w:ascii="Times New Roman" w:hAnsi="Times New Roman"/>
          <w:sz w:val="24"/>
        </w:rPr>
        <w:t>、概述</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文化历史背景；基本特点；基本类型及其代表性的作家作品；基督教与《圣经》对西方文学的影响。</w:t>
      </w:r>
    </w:p>
    <w:p>
      <w:pPr>
        <w:widowControl/>
        <w:shd w:val="clear" w:color="auto" w:fill="FFFFFF"/>
        <w:spacing w:line="400" w:lineRule="exact"/>
        <w:ind w:firstLine="480"/>
        <w:rPr>
          <w:rFonts w:ascii="Times New Roman" w:hAnsi="Times New Roman"/>
          <w:sz w:val="24"/>
        </w:rPr>
      </w:pPr>
      <w:r>
        <w:rPr>
          <w:rFonts w:ascii="Times New Roman" w:hAnsi="Times New Roman"/>
          <w:sz w:val="24"/>
        </w:rPr>
        <w:t>2</w:t>
      </w:r>
      <w:r>
        <w:rPr>
          <w:rFonts w:hint="eastAsia" w:ascii="Times New Roman" w:hAnsi="Times New Roman"/>
          <w:sz w:val="24"/>
        </w:rPr>
        <w:t>、但丁</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生平与创作的基本情况；《神曲》的作品内容、思想内涵、艺术特色、历史地位与影响。</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（三）文艺复兴时期文学</w:t>
      </w:r>
    </w:p>
    <w:p>
      <w:pPr>
        <w:widowControl/>
        <w:shd w:val="clear" w:color="auto" w:fill="FFFFFF"/>
        <w:spacing w:line="400" w:lineRule="exact"/>
        <w:ind w:firstLine="480"/>
        <w:rPr>
          <w:rFonts w:ascii="Times New Roman" w:hAnsi="Times New Roman"/>
          <w:sz w:val="24"/>
        </w:rPr>
      </w:pPr>
      <w:r>
        <w:rPr>
          <w:rFonts w:ascii="Times New Roman" w:hAnsi="Times New Roman"/>
          <w:sz w:val="24"/>
        </w:rPr>
        <w:t>1</w:t>
      </w:r>
      <w:r>
        <w:rPr>
          <w:rFonts w:hint="eastAsia" w:ascii="Times New Roman" w:hAnsi="Times New Roman"/>
          <w:sz w:val="24"/>
        </w:rPr>
        <w:t>、概述</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文化历史背景；文艺复兴的内容与意义；人文主义文学的发展情况与基本特征；各国代表作家与作品。</w:t>
      </w:r>
    </w:p>
    <w:p>
      <w:pPr>
        <w:widowControl/>
        <w:shd w:val="clear" w:color="auto" w:fill="FFFFFF"/>
        <w:spacing w:line="400" w:lineRule="exact"/>
        <w:ind w:firstLine="480"/>
        <w:rPr>
          <w:rFonts w:ascii="Times New Roman" w:hAnsi="Times New Roman"/>
          <w:sz w:val="24"/>
        </w:rPr>
      </w:pPr>
      <w:r>
        <w:rPr>
          <w:rFonts w:ascii="Times New Roman" w:hAnsi="Times New Roman"/>
          <w:sz w:val="24"/>
        </w:rPr>
        <w:t>2</w:t>
      </w:r>
      <w:r>
        <w:rPr>
          <w:rFonts w:hint="eastAsia" w:ascii="Times New Roman" w:hAnsi="Times New Roman"/>
          <w:sz w:val="24"/>
        </w:rPr>
        <w:t>、薄伽丘</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生平与创作的基本情况；《十日谈》的作品内容、思想内涵、艺术特色、历史地位与影响。</w:t>
      </w:r>
    </w:p>
    <w:p>
      <w:pPr>
        <w:widowControl/>
        <w:shd w:val="clear" w:color="auto" w:fill="FFFFFF"/>
        <w:spacing w:line="400" w:lineRule="exact"/>
        <w:ind w:firstLine="480"/>
        <w:rPr>
          <w:rFonts w:ascii="Times New Roman" w:hAnsi="Times New Roman"/>
          <w:sz w:val="24"/>
        </w:rPr>
      </w:pPr>
      <w:r>
        <w:rPr>
          <w:rFonts w:ascii="Times New Roman" w:hAnsi="Times New Roman"/>
          <w:sz w:val="24"/>
        </w:rPr>
        <w:t>3</w:t>
      </w:r>
      <w:r>
        <w:rPr>
          <w:rFonts w:hint="eastAsia" w:ascii="Times New Roman" w:hAnsi="Times New Roman"/>
          <w:sz w:val="24"/>
        </w:rPr>
        <w:t>、拉伯雷</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生平与创作的基本情况；《巨人传》的作品内容、思想内涵、艺术特色、历史地位与影响。</w:t>
      </w:r>
    </w:p>
    <w:p>
      <w:pPr>
        <w:widowControl/>
        <w:shd w:val="clear" w:color="auto" w:fill="FFFFFF"/>
        <w:spacing w:line="400" w:lineRule="exact"/>
        <w:ind w:firstLine="480"/>
        <w:rPr>
          <w:rFonts w:ascii="Times New Roman" w:hAnsi="Times New Roman"/>
          <w:sz w:val="24"/>
        </w:rPr>
      </w:pPr>
      <w:r>
        <w:rPr>
          <w:rFonts w:ascii="Times New Roman" w:hAnsi="Times New Roman"/>
          <w:sz w:val="24"/>
        </w:rPr>
        <w:t>4</w:t>
      </w:r>
      <w:r>
        <w:rPr>
          <w:rFonts w:hint="eastAsia" w:ascii="Times New Roman" w:hAnsi="Times New Roman"/>
          <w:sz w:val="24"/>
        </w:rPr>
        <w:t>、塞万提斯</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生平与创作的基本情况；《堂吉诃德》的作品内容、思想内涵、艺术特色、历史地位与影响。</w:t>
      </w:r>
    </w:p>
    <w:p>
      <w:pPr>
        <w:widowControl/>
        <w:shd w:val="clear" w:color="auto" w:fill="FFFFFF"/>
        <w:spacing w:line="400" w:lineRule="exact"/>
        <w:ind w:firstLine="480"/>
        <w:rPr>
          <w:rFonts w:ascii="Times New Roman" w:hAnsi="Times New Roman"/>
          <w:sz w:val="24"/>
        </w:rPr>
      </w:pPr>
      <w:r>
        <w:rPr>
          <w:rFonts w:ascii="Times New Roman" w:hAnsi="Times New Roman"/>
          <w:sz w:val="24"/>
        </w:rPr>
        <w:t>5</w:t>
      </w:r>
      <w:r>
        <w:rPr>
          <w:rFonts w:hint="eastAsia" w:ascii="Times New Roman" w:hAnsi="Times New Roman"/>
          <w:sz w:val="24"/>
        </w:rPr>
        <w:t>、莎士比亚</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生平与创作的基本情况；《哈姆莱特》、《李尔王》的作品内容、思想内涵、艺术特色、历史地位与影响。</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（四）</w:t>
      </w:r>
      <w:r>
        <w:rPr>
          <w:rFonts w:ascii="Times New Roman" w:hAnsi="Times New Roman"/>
          <w:sz w:val="24"/>
        </w:rPr>
        <w:t>17</w:t>
      </w:r>
      <w:r>
        <w:rPr>
          <w:rFonts w:hint="eastAsia" w:ascii="Times New Roman" w:hAnsi="Times New Roman"/>
          <w:sz w:val="24"/>
        </w:rPr>
        <w:t>世纪文学</w:t>
      </w:r>
    </w:p>
    <w:p>
      <w:pPr>
        <w:widowControl/>
        <w:shd w:val="clear" w:color="auto" w:fill="FFFFFF"/>
        <w:spacing w:line="400" w:lineRule="exact"/>
        <w:ind w:firstLine="480"/>
        <w:rPr>
          <w:rFonts w:ascii="Times New Roman" w:hAnsi="Times New Roman"/>
          <w:sz w:val="24"/>
        </w:rPr>
      </w:pPr>
      <w:r>
        <w:rPr>
          <w:rFonts w:ascii="Times New Roman" w:hAnsi="Times New Roman"/>
          <w:sz w:val="24"/>
        </w:rPr>
        <w:t>1</w:t>
      </w:r>
      <w:r>
        <w:rPr>
          <w:rFonts w:hint="eastAsia" w:ascii="Times New Roman" w:hAnsi="Times New Roman"/>
          <w:sz w:val="24"/>
        </w:rPr>
        <w:t>、概述</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文化历史背景；古典主义、巴洛克文学与清教文学；各国代表作家与作品。</w:t>
      </w:r>
    </w:p>
    <w:p>
      <w:pPr>
        <w:widowControl/>
        <w:shd w:val="clear" w:color="auto" w:fill="FFFFFF"/>
        <w:spacing w:line="400" w:lineRule="exact"/>
        <w:ind w:firstLine="480"/>
        <w:rPr>
          <w:rFonts w:ascii="Times New Roman" w:hAnsi="Times New Roman"/>
          <w:sz w:val="24"/>
        </w:rPr>
      </w:pPr>
      <w:r>
        <w:rPr>
          <w:rFonts w:ascii="Times New Roman" w:hAnsi="Times New Roman"/>
          <w:sz w:val="24"/>
        </w:rPr>
        <w:t>2</w:t>
      </w:r>
      <w:r>
        <w:rPr>
          <w:rFonts w:hint="eastAsia" w:ascii="Times New Roman" w:hAnsi="Times New Roman"/>
          <w:sz w:val="24"/>
        </w:rPr>
        <w:t>、莫里哀</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生平与创作的基本情况；《伪君子》的作品内容、思想内涵、艺术特色、历史地位与影响。</w:t>
      </w:r>
    </w:p>
    <w:p>
      <w:pPr>
        <w:widowControl/>
        <w:shd w:val="clear" w:color="auto" w:fill="FFFFFF"/>
        <w:spacing w:line="400" w:lineRule="exact"/>
        <w:ind w:firstLine="480"/>
        <w:rPr>
          <w:rFonts w:ascii="Times New Roman" w:hAnsi="Times New Roman"/>
          <w:sz w:val="24"/>
        </w:rPr>
      </w:pPr>
      <w:r>
        <w:rPr>
          <w:rFonts w:ascii="Times New Roman" w:hAnsi="Times New Roman"/>
          <w:sz w:val="24"/>
        </w:rPr>
        <w:t>3</w:t>
      </w:r>
      <w:r>
        <w:rPr>
          <w:rFonts w:hint="eastAsia" w:ascii="Times New Roman" w:hAnsi="Times New Roman"/>
          <w:sz w:val="24"/>
        </w:rPr>
        <w:t>、弥尔顿</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生平与创作的基本情况；《失乐园》的作品内容、思想内涵、艺术特色、历史地位与影响。</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（五）</w:t>
      </w:r>
      <w:r>
        <w:rPr>
          <w:rFonts w:ascii="Times New Roman" w:hAnsi="Times New Roman"/>
          <w:sz w:val="24"/>
        </w:rPr>
        <w:t>18</w:t>
      </w:r>
      <w:r>
        <w:rPr>
          <w:rFonts w:hint="eastAsia" w:ascii="Times New Roman" w:hAnsi="Times New Roman"/>
          <w:sz w:val="24"/>
        </w:rPr>
        <w:t>世纪文学</w:t>
      </w:r>
    </w:p>
    <w:p>
      <w:pPr>
        <w:widowControl/>
        <w:shd w:val="clear" w:color="auto" w:fill="FFFFFF"/>
        <w:spacing w:line="400" w:lineRule="exact"/>
        <w:ind w:firstLine="480"/>
        <w:rPr>
          <w:rFonts w:ascii="Times New Roman" w:hAnsi="Times New Roman"/>
          <w:sz w:val="24"/>
        </w:rPr>
      </w:pPr>
      <w:r>
        <w:rPr>
          <w:rFonts w:ascii="Times New Roman" w:hAnsi="Times New Roman"/>
          <w:sz w:val="24"/>
        </w:rPr>
        <w:t>1</w:t>
      </w:r>
      <w:r>
        <w:rPr>
          <w:rFonts w:hint="eastAsia" w:ascii="Times New Roman" w:hAnsi="Times New Roman"/>
          <w:sz w:val="24"/>
        </w:rPr>
        <w:t>、概述</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文化历史背景；启蒙文学的基本特点；各国代表作家与作品。</w:t>
      </w:r>
    </w:p>
    <w:p>
      <w:pPr>
        <w:widowControl/>
        <w:shd w:val="clear" w:color="auto" w:fill="FFFFFF"/>
        <w:spacing w:line="400" w:lineRule="exact"/>
        <w:ind w:firstLine="480"/>
        <w:rPr>
          <w:rFonts w:ascii="Times New Roman" w:hAnsi="Times New Roman"/>
          <w:sz w:val="24"/>
        </w:rPr>
      </w:pPr>
      <w:r>
        <w:rPr>
          <w:rFonts w:ascii="Times New Roman" w:hAnsi="Times New Roman"/>
          <w:sz w:val="24"/>
        </w:rPr>
        <w:t>2</w:t>
      </w:r>
      <w:r>
        <w:rPr>
          <w:rFonts w:hint="eastAsia" w:ascii="Times New Roman" w:hAnsi="Times New Roman"/>
          <w:sz w:val="24"/>
        </w:rPr>
        <w:t>、卢梭</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生平与创作的基本情况；《新爱洛依丝》的作品内容、思想内涵、艺术特色、历史地位与影响。</w:t>
      </w:r>
    </w:p>
    <w:p>
      <w:pPr>
        <w:widowControl/>
        <w:shd w:val="clear" w:color="auto" w:fill="FFFFFF"/>
        <w:spacing w:line="400" w:lineRule="exact"/>
        <w:ind w:firstLine="480"/>
        <w:rPr>
          <w:rFonts w:ascii="Times New Roman" w:hAnsi="Times New Roman"/>
          <w:sz w:val="24"/>
        </w:rPr>
      </w:pPr>
      <w:r>
        <w:rPr>
          <w:rFonts w:ascii="Times New Roman" w:hAnsi="Times New Roman"/>
          <w:sz w:val="24"/>
        </w:rPr>
        <w:t>3</w:t>
      </w:r>
      <w:r>
        <w:rPr>
          <w:rFonts w:hint="eastAsia" w:ascii="Times New Roman" w:hAnsi="Times New Roman"/>
          <w:sz w:val="24"/>
        </w:rPr>
        <w:t>、歌德</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生平与创作的基本情况；《浮士德》的作品内容、思想内涵、艺术特色、历史地位与影响。</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（六）</w:t>
      </w:r>
      <w:r>
        <w:rPr>
          <w:rFonts w:ascii="Times New Roman" w:hAnsi="Times New Roman"/>
          <w:sz w:val="24"/>
        </w:rPr>
        <w:t>19</w:t>
      </w:r>
      <w:r>
        <w:rPr>
          <w:rFonts w:hint="eastAsia" w:ascii="Times New Roman" w:hAnsi="Times New Roman"/>
          <w:sz w:val="24"/>
        </w:rPr>
        <w:t>世纪文学</w:t>
      </w:r>
    </w:p>
    <w:p>
      <w:pPr>
        <w:widowControl/>
        <w:shd w:val="clear" w:color="auto" w:fill="FFFFFF"/>
        <w:spacing w:line="400" w:lineRule="exact"/>
        <w:ind w:firstLine="480"/>
        <w:rPr>
          <w:rFonts w:ascii="Times New Roman" w:hAnsi="Times New Roman"/>
          <w:sz w:val="24"/>
        </w:rPr>
      </w:pPr>
      <w:r>
        <w:rPr>
          <w:rFonts w:ascii="Times New Roman" w:hAnsi="Times New Roman"/>
          <w:sz w:val="24"/>
        </w:rPr>
        <w:t>1</w:t>
      </w:r>
      <w:r>
        <w:rPr>
          <w:rFonts w:hint="eastAsia" w:ascii="Times New Roman" w:hAnsi="Times New Roman"/>
          <w:sz w:val="24"/>
        </w:rPr>
        <w:t>、浪漫主义文学</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文化历史背景；浪漫主义文学的形成和基本特点；各国浪漫主义文学的特色及代表作家与作品；华兹华斯与《抒情歌谣集》；拜伦与《唐璜》；雨果与《巴黎圣母院》、《悲惨世界》；惠特曼与《草叶集》；麦尔维尔与《白鲸》。</w:t>
      </w:r>
    </w:p>
    <w:p>
      <w:pPr>
        <w:widowControl/>
        <w:shd w:val="clear" w:color="auto" w:fill="FFFFFF"/>
        <w:spacing w:line="400" w:lineRule="exact"/>
        <w:ind w:firstLine="480"/>
        <w:rPr>
          <w:rFonts w:ascii="Times New Roman" w:hAnsi="Times New Roman"/>
          <w:sz w:val="24"/>
        </w:rPr>
      </w:pPr>
      <w:r>
        <w:rPr>
          <w:rFonts w:ascii="Times New Roman" w:hAnsi="Times New Roman"/>
          <w:sz w:val="24"/>
        </w:rPr>
        <w:t>2</w:t>
      </w:r>
      <w:r>
        <w:rPr>
          <w:rFonts w:hint="eastAsia" w:ascii="Times New Roman" w:hAnsi="Times New Roman"/>
          <w:sz w:val="24"/>
        </w:rPr>
        <w:t>、现实主义文学</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文化历史背景；现实主义文学的形成和基本特点；各国现实主义文学的特色及代表作家与作品；斯丹达尔与《红与黑》；巴尔扎克与《人间喜剧》；福楼拜与《包法利夫人》；狄更斯与《双城记》、《远大前程》；勃朗特姐妹与《简爱》、《呼啸山庄》；哈代与《德伯家的苔丝》；乔治</w:t>
      </w:r>
      <w:r>
        <w:rPr>
          <w:rFonts w:ascii="Times New Roman" w:hAnsi="Times New Roman"/>
          <w:sz w:val="24"/>
        </w:rPr>
        <w:t>·</w:t>
      </w:r>
      <w:r>
        <w:rPr>
          <w:rFonts w:hint="eastAsia" w:ascii="Times New Roman" w:hAnsi="Times New Roman"/>
          <w:sz w:val="24"/>
        </w:rPr>
        <w:t>艾略特与《米德尔马契》；海涅与《德国，一个冬天的童话》；普希金与《叶夫盖尼</w:t>
      </w:r>
      <w:r>
        <w:rPr>
          <w:rFonts w:ascii="Times New Roman" w:hAnsi="Times New Roman"/>
          <w:sz w:val="24"/>
        </w:rPr>
        <w:t>·</w:t>
      </w:r>
      <w:r>
        <w:rPr>
          <w:rFonts w:hint="eastAsia" w:ascii="Times New Roman" w:hAnsi="Times New Roman"/>
          <w:sz w:val="24"/>
        </w:rPr>
        <w:t>奥涅金》；果戈理与《死魂灵》；屠格涅夫与《父与子》；陀思妥耶夫斯基与《罪与罚》、《卡拉马佐夫兄弟》；列夫</w:t>
      </w:r>
      <w:r>
        <w:rPr>
          <w:rFonts w:ascii="Times New Roman" w:hAnsi="Times New Roman"/>
          <w:sz w:val="24"/>
        </w:rPr>
        <w:t>·</w:t>
      </w:r>
      <w:r>
        <w:rPr>
          <w:rFonts w:hint="eastAsia" w:ascii="Times New Roman" w:hAnsi="Times New Roman"/>
          <w:sz w:val="24"/>
        </w:rPr>
        <w:t>托尔斯泰与《战争与和平》、《安娜</w:t>
      </w:r>
      <w:r>
        <w:rPr>
          <w:rFonts w:ascii="Times New Roman" w:hAnsi="Times New Roman"/>
          <w:sz w:val="24"/>
        </w:rPr>
        <w:t>·</w:t>
      </w:r>
      <w:r>
        <w:rPr>
          <w:rFonts w:hint="eastAsia" w:ascii="Times New Roman" w:hAnsi="Times New Roman"/>
          <w:sz w:val="24"/>
        </w:rPr>
        <w:t>卡列尼娜》、《复活》；契诃夫及其短篇小说；马克</w:t>
      </w:r>
      <w:r>
        <w:rPr>
          <w:rFonts w:ascii="Times New Roman" w:hAnsi="Times New Roman"/>
          <w:sz w:val="24"/>
        </w:rPr>
        <w:t>·</w:t>
      </w:r>
      <w:r>
        <w:rPr>
          <w:rFonts w:hint="eastAsia" w:ascii="Times New Roman" w:hAnsi="Times New Roman"/>
          <w:sz w:val="24"/>
        </w:rPr>
        <w:t>吐温与《哈克贝利</w:t>
      </w:r>
      <w:r>
        <w:rPr>
          <w:rFonts w:ascii="Times New Roman" w:hAnsi="Times New Roman"/>
          <w:sz w:val="24"/>
        </w:rPr>
        <w:t>·</w:t>
      </w:r>
      <w:r>
        <w:rPr>
          <w:rFonts w:hint="eastAsia" w:ascii="Times New Roman" w:hAnsi="Times New Roman"/>
          <w:sz w:val="24"/>
        </w:rPr>
        <w:t>费恩历险记》；易卜生与《玩偶之家》。</w:t>
      </w:r>
    </w:p>
    <w:p>
      <w:pPr>
        <w:widowControl/>
        <w:shd w:val="clear" w:color="auto" w:fill="FFFFFF"/>
        <w:spacing w:line="400" w:lineRule="exact"/>
        <w:ind w:firstLine="480"/>
        <w:rPr>
          <w:rFonts w:ascii="Times New Roman" w:hAnsi="Times New Roman"/>
          <w:sz w:val="24"/>
        </w:rPr>
      </w:pPr>
      <w:r>
        <w:rPr>
          <w:rFonts w:ascii="Times New Roman" w:hAnsi="Times New Roman"/>
          <w:sz w:val="24"/>
        </w:rPr>
        <w:t>3</w:t>
      </w:r>
      <w:r>
        <w:rPr>
          <w:rFonts w:hint="eastAsia" w:ascii="Times New Roman" w:hAnsi="Times New Roman"/>
          <w:sz w:val="24"/>
        </w:rPr>
        <w:t>、自然主义、唯美主义与前期象征主义</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文化历史背景；自然主义、唯美主义与前期象征主义的理论主张、发展状况及代表作家与作品；左拉与《萌芽》；莫泊桑及其短篇小说；波德莱尔与《恶之花》；王尔德与《道连</w:t>
      </w:r>
      <w:r>
        <w:rPr>
          <w:rFonts w:ascii="Times New Roman" w:hAnsi="Times New Roman"/>
          <w:sz w:val="24"/>
        </w:rPr>
        <w:t>·</w:t>
      </w:r>
      <w:r>
        <w:rPr>
          <w:rFonts w:hint="eastAsia" w:ascii="Times New Roman" w:hAnsi="Times New Roman"/>
          <w:sz w:val="24"/>
        </w:rPr>
        <w:t>格雷的画像》。</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（七）</w:t>
      </w:r>
      <w:r>
        <w:rPr>
          <w:rFonts w:ascii="Times New Roman" w:hAnsi="Times New Roman"/>
          <w:sz w:val="24"/>
        </w:rPr>
        <w:t>20</w:t>
      </w:r>
      <w:r>
        <w:rPr>
          <w:rFonts w:hint="eastAsia" w:ascii="Times New Roman" w:hAnsi="Times New Roman"/>
          <w:sz w:val="24"/>
        </w:rPr>
        <w:t>世纪文学</w:t>
      </w:r>
    </w:p>
    <w:p>
      <w:pPr>
        <w:widowControl/>
        <w:shd w:val="clear" w:color="auto" w:fill="FFFFFF"/>
        <w:spacing w:line="400" w:lineRule="exact"/>
        <w:ind w:firstLine="480"/>
        <w:rPr>
          <w:rFonts w:ascii="Times New Roman" w:hAnsi="Times New Roman"/>
          <w:sz w:val="24"/>
        </w:rPr>
      </w:pPr>
      <w:r>
        <w:rPr>
          <w:rFonts w:ascii="Times New Roman" w:hAnsi="Times New Roman"/>
          <w:sz w:val="24"/>
        </w:rPr>
        <w:t>1</w:t>
      </w:r>
      <w:r>
        <w:rPr>
          <w:rFonts w:hint="eastAsia" w:ascii="Times New Roman" w:hAnsi="Times New Roman"/>
          <w:sz w:val="24"/>
        </w:rPr>
        <w:t>、现实主义文学</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文化历史背景；发展过程与基本特点；各国代表作家作品；劳伦斯与《虹》；罗曼</w:t>
      </w:r>
      <w:r>
        <w:rPr>
          <w:rFonts w:ascii="Times New Roman" w:hAnsi="Times New Roman"/>
          <w:sz w:val="24"/>
        </w:rPr>
        <w:t>·</w:t>
      </w:r>
      <w:r>
        <w:rPr>
          <w:rFonts w:hint="eastAsia" w:ascii="Times New Roman" w:hAnsi="Times New Roman"/>
          <w:sz w:val="24"/>
        </w:rPr>
        <w:t>罗兰与《约翰</w:t>
      </w:r>
      <w:r>
        <w:rPr>
          <w:rFonts w:ascii="Times New Roman" w:hAnsi="Times New Roman"/>
          <w:sz w:val="24"/>
        </w:rPr>
        <w:t>·</w:t>
      </w:r>
      <w:r>
        <w:rPr>
          <w:rFonts w:hint="eastAsia" w:ascii="Times New Roman" w:hAnsi="Times New Roman"/>
          <w:sz w:val="24"/>
        </w:rPr>
        <w:t>克里斯多夫》；托马斯</w:t>
      </w:r>
      <w:r>
        <w:rPr>
          <w:rFonts w:ascii="Times New Roman" w:hAnsi="Times New Roman"/>
          <w:sz w:val="24"/>
        </w:rPr>
        <w:t>·</w:t>
      </w:r>
      <w:r>
        <w:rPr>
          <w:rFonts w:hint="eastAsia" w:ascii="Times New Roman" w:hAnsi="Times New Roman"/>
          <w:sz w:val="24"/>
        </w:rPr>
        <w:t>曼与《布登勃洛克一家》；布莱希特及其戏剧理论与创作；菲茨杰拉德与《了不起的盖茨比》；海明威与《老人与海》。</w:t>
      </w:r>
    </w:p>
    <w:p>
      <w:pPr>
        <w:widowControl/>
        <w:shd w:val="clear" w:color="auto" w:fill="FFFFFF"/>
        <w:spacing w:line="400" w:lineRule="exact"/>
        <w:ind w:firstLine="480"/>
        <w:rPr>
          <w:rFonts w:ascii="Times New Roman" w:hAnsi="Times New Roman"/>
          <w:sz w:val="24"/>
        </w:rPr>
      </w:pPr>
      <w:r>
        <w:rPr>
          <w:rFonts w:ascii="Times New Roman" w:hAnsi="Times New Roman"/>
          <w:sz w:val="24"/>
        </w:rPr>
        <w:t>2</w:t>
      </w:r>
      <w:r>
        <w:rPr>
          <w:rFonts w:hint="eastAsia" w:ascii="Times New Roman" w:hAnsi="Times New Roman"/>
          <w:sz w:val="24"/>
        </w:rPr>
        <w:t>、俄苏文学</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文化历史背景；发展过程与基本特点；各阶段代表作家作品；高尔基及其自传体三部曲；布尔加科夫和《大师与玛格丽特》；帕斯捷尔纳克与《日瓦戈医生》；肖洛霍夫与《静静的顿河》</w:t>
      </w:r>
    </w:p>
    <w:p>
      <w:pPr>
        <w:widowControl/>
        <w:shd w:val="clear" w:color="auto" w:fill="FFFFFF"/>
        <w:spacing w:line="400" w:lineRule="exact"/>
        <w:ind w:firstLine="480"/>
        <w:rPr>
          <w:rFonts w:ascii="Times New Roman" w:hAnsi="Times New Roman"/>
          <w:sz w:val="24"/>
        </w:rPr>
      </w:pPr>
      <w:r>
        <w:rPr>
          <w:rFonts w:ascii="Times New Roman" w:hAnsi="Times New Roman"/>
          <w:sz w:val="24"/>
        </w:rPr>
        <w:t>3</w:t>
      </w:r>
      <w:r>
        <w:rPr>
          <w:rFonts w:hint="eastAsia" w:ascii="Times New Roman" w:hAnsi="Times New Roman"/>
          <w:sz w:val="24"/>
        </w:rPr>
        <w:t>、现代主义文学</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文化历史背景；形成发展状况、基本特征与代表作家作品；后期象征主义；表现主义；未来主义；超现实主义；意识流小说；存在主义；艾略特与《荒原》；卡夫卡与《变形记》、《城堡》；奥尼尔与《毛猿》；普鲁斯特与《追忆似水年华》；乔伊斯与《尤利西斯》；福克纳与《喧哗与骚动》；萨特与《禁闭》；加缪与《局外人》</w:t>
      </w:r>
    </w:p>
    <w:p>
      <w:pPr>
        <w:widowControl/>
        <w:shd w:val="clear" w:color="auto" w:fill="FFFFFF"/>
        <w:spacing w:line="400" w:lineRule="exact"/>
        <w:ind w:firstLine="480"/>
        <w:rPr>
          <w:rFonts w:ascii="Times New Roman" w:hAnsi="Times New Roman"/>
          <w:sz w:val="24"/>
        </w:rPr>
      </w:pPr>
      <w:r>
        <w:rPr>
          <w:rFonts w:ascii="Times New Roman" w:hAnsi="Times New Roman"/>
          <w:sz w:val="24"/>
        </w:rPr>
        <w:t>4</w:t>
      </w:r>
      <w:r>
        <w:rPr>
          <w:rFonts w:hint="eastAsia" w:ascii="Times New Roman" w:hAnsi="Times New Roman"/>
          <w:sz w:val="24"/>
        </w:rPr>
        <w:t>、后现代主义文学</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文化历史背景；形成发展状况、基本特征与代表作家作品；荒诞派戏剧；新小说；垮掉的一代；黑色幽默；魔幻现实主义；贝克特与《等待戈多》；海勒与《第二十二条军规》；马尔克斯与《百年孤独》；卡尔维诺与《寒冬夜行人》；米兰</w:t>
      </w:r>
      <w:r>
        <w:rPr>
          <w:rFonts w:ascii="Times New Roman" w:hAnsi="Times New Roman"/>
          <w:sz w:val="24"/>
        </w:rPr>
        <w:t>·</w:t>
      </w:r>
      <w:r>
        <w:rPr>
          <w:rFonts w:hint="eastAsia" w:ascii="Times New Roman" w:hAnsi="Times New Roman"/>
          <w:sz w:val="24"/>
        </w:rPr>
        <w:t>昆德拉与《生命中不能承受之轻》</w:t>
      </w:r>
    </w:p>
    <w:p>
      <w:pPr>
        <w:widowControl/>
        <w:shd w:val="clear" w:color="auto" w:fill="FFFFFF"/>
        <w:spacing w:line="400" w:lineRule="exact"/>
        <w:ind w:firstLine="480"/>
        <w:rPr>
          <w:rFonts w:hint="eastAsia" w:ascii="Times New Roman" w:hAnsi="Times New Roman"/>
          <w:sz w:val="24"/>
        </w:rPr>
      </w:pPr>
      <w:r>
        <w:rPr>
          <w:rFonts w:hint="eastAsia" w:ascii="Times New Roman" w:hAnsi="Times New Roman"/>
          <w:sz w:val="24"/>
        </w:rPr>
        <w:t>亚非文学部分</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（一）古代亚非文学</w:t>
      </w:r>
    </w:p>
    <w:p>
      <w:pPr>
        <w:widowControl/>
        <w:shd w:val="clear" w:color="auto" w:fill="FFFFFF"/>
        <w:spacing w:line="400" w:lineRule="exact"/>
        <w:ind w:firstLine="480"/>
        <w:rPr>
          <w:rFonts w:ascii="Times New Roman" w:hAnsi="Times New Roman"/>
          <w:sz w:val="24"/>
        </w:rPr>
      </w:pPr>
      <w:r>
        <w:rPr>
          <w:rFonts w:ascii="Times New Roman" w:hAnsi="Times New Roman"/>
          <w:sz w:val="24"/>
        </w:rPr>
        <w:t>1</w:t>
      </w:r>
      <w:r>
        <w:rPr>
          <w:rFonts w:hint="eastAsia" w:ascii="Times New Roman" w:hAnsi="Times New Roman"/>
          <w:sz w:val="24"/>
        </w:rPr>
        <w:t>、概述</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古代亚非文学的基本特征；历史发展的基本情况与代表作家作品</w:t>
      </w:r>
    </w:p>
    <w:p>
      <w:pPr>
        <w:widowControl/>
        <w:shd w:val="clear" w:color="auto" w:fill="FFFFFF"/>
        <w:spacing w:line="400" w:lineRule="exact"/>
        <w:ind w:firstLine="480"/>
        <w:rPr>
          <w:rFonts w:ascii="Times New Roman" w:hAnsi="Times New Roman"/>
          <w:sz w:val="24"/>
        </w:rPr>
      </w:pPr>
      <w:r>
        <w:rPr>
          <w:rFonts w:ascii="Times New Roman" w:hAnsi="Times New Roman"/>
          <w:sz w:val="24"/>
        </w:rPr>
        <w:t>2</w:t>
      </w:r>
      <w:r>
        <w:rPr>
          <w:rFonts w:hint="eastAsia" w:ascii="Times New Roman" w:hAnsi="Times New Roman"/>
          <w:sz w:val="24"/>
        </w:rPr>
        <w:t>、《圣经》</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旧约文学与新约文学；圣经文学的基本特征</w:t>
      </w:r>
    </w:p>
    <w:p>
      <w:pPr>
        <w:widowControl/>
        <w:shd w:val="clear" w:color="auto" w:fill="FFFFFF"/>
        <w:spacing w:line="400" w:lineRule="exact"/>
        <w:ind w:firstLine="480"/>
        <w:rPr>
          <w:rFonts w:ascii="Times New Roman" w:hAnsi="Times New Roman"/>
          <w:sz w:val="24"/>
        </w:rPr>
      </w:pPr>
      <w:r>
        <w:rPr>
          <w:rFonts w:ascii="Times New Roman" w:hAnsi="Times New Roman"/>
          <w:sz w:val="24"/>
        </w:rPr>
        <w:t>3</w:t>
      </w:r>
      <w:r>
        <w:rPr>
          <w:rFonts w:hint="eastAsia" w:ascii="Times New Roman" w:hAnsi="Times New Roman"/>
          <w:sz w:val="24"/>
        </w:rPr>
        <w:t>、印度两大史诗</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《摩诃婆罗多》的作品内容、思想内涵、艺术特色、历史地位与影响；《罗摩衍那》的作品内容、思想内涵、艺术特色、历史地位与影响。</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（二）中古亚非文学</w:t>
      </w:r>
    </w:p>
    <w:p>
      <w:pPr>
        <w:widowControl/>
        <w:shd w:val="clear" w:color="auto" w:fill="FFFFFF"/>
        <w:spacing w:line="400" w:lineRule="exact"/>
        <w:ind w:firstLine="480"/>
        <w:rPr>
          <w:rFonts w:ascii="Times New Roman" w:hAnsi="Times New Roman"/>
          <w:sz w:val="24"/>
        </w:rPr>
      </w:pPr>
      <w:r>
        <w:rPr>
          <w:rFonts w:ascii="Times New Roman" w:hAnsi="Times New Roman"/>
          <w:sz w:val="24"/>
        </w:rPr>
        <w:t>1</w:t>
      </w:r>
      <w:r>
        <w:rPr>
          <w:rFonts w:hint="eastAsia" w:ascii="Times New Roman" w:hAnsi="Times New Roman"/>
          <w:sz w:val="24"/>
        </w:rPr>
        <w:t>、概述</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中古亚非文学的基本特征；历史发展的基本情况与代表作家作品</w:t>
      </w:r>
    </w:p>
    <w:p>
      <w:pPr>
        <w:widowControl/>
        <w:shd w:val="clear" w:color="auto" w:fill="FFFFFF"/>
        <w:spacing w:line="400" w:lineRule="exact"/>
        <w:ind w:firstLine="480"/>
        <w:rPr>
          <w:rFonts w:ascii="Times New Roman" w:hAnsi="Times New Roman"/>
          <w:sz w:val="24"/>
        </w:rPr>
      </w:pPr>
      <w:r>
        <w:rPr>
          <w:rFonts w:ascii="Times New Roman" w:hAnsi="Times New Roman"/>
          <w:sz w:val="24"/>
        </w:rPr>
        <w:t>2</w:t>
      </w:r>
      <w:r>
        <w:rPr>
          <w:rFonts w:hint="eastAsia" w:ascii="Times New Roman" w:hAnsi="Times New Roman"/>
          <w:sz w:val="24"/>
        </w:rPr>
        <w:t>、迦梨陀娑</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生平与创作的基本情况；《沙恭达罗》的作品内容、思想内涵、艺术特色、历史地位与影响。</w:t>
      </w:r>
    </w:p>
    <w:p>
      <w:pPr>
        <w:widowControl/>
        <w:shd w:val="clear" w:color="auto" w:fill="FFFFFF"/>
        <w:spacing w:line="400" w:lineRule="exact"/>
        <w:ind w:firstLine="480"/>
        <w:rPr>
          <w:rFonts w:ascii="Times New Roman" w:hAnsi="Times New Roman"/>
          <w:sz w:val="24"/>
        </w:rPr>
      </w:pPr>
      <w:r>
        <w:rPr>
          <w:rFonts w:ascii="Times New Roman" w:hAnsi="Times New Roman"/>
          <w:sz w:val="24"/>
        </w:rPr>
        <w:t>3</w:t>
      </w:r>
      <w:r>
        <w:rPr>
          <w:rFonts w:hint="eastAsia" w:ascii="Times New Roman" w:hAnsi="Times New Roman"/>
          <w:sz w:val="24"/>
        </w:rPr>
        <w:t>、紫式部</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生平与创作的基本情况；《源氏物语》的作品内容、思想内涵、艺术特色、历史地位与影响。</w:t>
      </w:r>
    </w:p>
    <w:p>
      <w:pPr>
        <w:widowControl/>
        <w:shd w:val="clear" w:color="auto" w:fill="FFFFFF"/>
        <w:spacing w:line="400" w:lineRule="exact"/>
        <w:ind w:firstLine="480"/>
        <w:rPr>
          <w:rFonts w:ascii="Times New Roman" w:hAnsi="Times New Roman"/>
          <w:sz w:val="24"/>
        </w:rPr>
      </w:pPr>
      <w:r>
        <w:rPr>
          <w:rFonts w:ascii="Times New Roman" w:hAnsi="Times New Roman"/>
          <w:sz w:val="24"/>
        </w:rPr>
        <w:t>4</w:t>
      </w:r>
      <w:r>
        <w:rPr>
          <w:rFonts w:hint="eastAsia" w:ascii="Times New Roman" w:hAnsi="Times New Roman"/>
          <w:sz w:val="24"/>
        </w:rPr>
        <w:t>、波斯文学与萨迪</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波斯文学的基本情况；萨迪的诗文创作及其艺术成就</w:t>
      </w:r>
    </w:p>
    <w:p>
      <w:pPr>
        <w:widowControl/>
        <w:shd w:val="clear" w:color="auto" w:fill="FFFFFF"/>
        <w:spacing w:line="400" w:lineRule="exact"/>
        <w:ind w:firstLine="480"/>
        <w:rPr>
          <w:rFonts w:ascii="Times New Roman" w:hAnsi="Times New Roman"/>
          <w:sz w:val="24"/>
        </w:rPr>
      </w:pPr>
      <w:r>
        <w:rPr>
          <w:rFonts w:ascii="Times New Roman" w:hAnsi="Times New Roman"/>
          <w:sz w:val="24"/>
        </w:rPr>
        <w:t>5</w:t>
      </w:r>
      <w:r>
        <w:rPr>
          <w:rFonts w:hint="eastAsia" w:ascii="Times New Roman" w:hAnsi="Times New Roman"/>
          <w:sz w:val="24"/>
        </w:rPr>
        <w:t>、《一千零一夜》</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《一千零一夜》的作品内容、思想内涵、艺术特色、历史地位与影响。</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（三）近现代亚非文学</w:t>
      </w:r>
    </w:p>
    <w:p>
      <w:pPr>
        <w:widowControl/>
        <w:shd w:val="clear" w:color="auto" w:fill="FFFFFF"/>
        <w:spacing w:line="400" w:lineRule="exact"/>
        <w:ind w:firstLine="480"/>
        <w:rPr>
          <w:rFonts w:ascii="Times New Roman" w:hAnsi="Times New Roman"/>
          <w:sz w:val="24"/>
        </w:rPr>
      </w:pPr>
      <w:r>
        <w:rPr>
          <w:rFonts w:ascii="Times New Roman" w:hAnsi="Times New Roman"/>
          <w:sz w:val="24"/>
        </w:rPr>
        <w:t>1</w:t>
      </w:r>
      <w:r>
        <w:rPr>
          <w:rFonts w:hint="eastAsia" w:ascii="Times New Roman" w:hAnsi="Times New Roman"/>
          <w:sz w:val="24"/>
        </w:rPr>
        <w:t>、概述</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近现代亚非文学的基本特征；历史发展的基本情况与代表作家作品</w:t>
      </w:r>
    </w:p>
    <w:p>
      <w:pPr>
        <w:widowControl/>
        <w:shd w:val="clear" w:color="auto" w:fill="FFFFFF"/>
        <w:spacing w:line="400" w:lineRule="exact"/>
        <w:ind w:firstLine="480"/>
        <w:rPr>
          <w:rFonts w:ascii="Times New Roman" w:hAnsi="Times New Roman"/>
          <w:sz w:val="24"/>
        </w:rPr>
      </w:pPr>
      <w:r>
        <w:rPr>
          <w:rFonts w:ascii="Times New Roman" w:hAnsi="Times New Roman"/>
          <w:sz w:val="24"/>
        </w:rPr>
        <w:t>2</w:t>
      </w:r>
      <w:r>
        <w:rPr>
          <w:rFonts w:hint="eastAsia" w:ascii="Times New Roman" w:hAnsi="Times New Roman"/>
          <w:sz w:val="24"/>
        </w:rPr>
        <w:t>、夏目漱石</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生平与创作的基本情况；《我是猫》的作品内容、思想内涵、艺术特色、历史地位与影响。</w:t>
      </w:r>
    </w:p>
    <w:p>
      <w:pPr>
        <w:widowControl/>
        <w:shd w:val="clear" w:color="auto" w:fill="FFFFFF"/>
        <w:spacing w:line="400" w:lineRule="exact"/>
        <w:ind w:firstLine="480"/>
        <w:rPr>
          <w:rFonts w:ascii="Times New Roman" w:hAnsi="Times New Roman"/>
          <w:sz w:val="24"/>
        </w:rPr>
      </w:pPr>
      <w:r>
        <w:rPr>
          <w:rFonts w:ascii="Times New Roman" w:hAnsi="Times New Roman"/>
          <w:sz w:val="24"/>
        </w:rPr>
        <w:t>3</w:t>
      </w:r>
      <w:r>
        <w:rPr>
          <w:rFonts w:hint="eastAsia" w:ascii="Times New Roman" w:hAnsi="Times New Roman"/>
          <w:sz w:val="24"/>
        </w:rPr>
        <w:t>、川端康成</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生平与创作的基本情况；《雪国》的作品内容、思想内涵、艺术特色、历史地位与影响。</w:t>
      </w:r>
    </w:p>
    <w:p>
      <w:pPr>
        <w:widowControl/>
        <w:shd w:val="clear" w:color="auto" w:fill="FFFFFF"/>
        <w:spacing w:line="400" w:lineRule="exact"/>
        <w:ind w:firstLine="480"/>
        <w:rPr>
          <w:rFonts w:ascii="Times New Roman" w:hAnsi="Times New Roman"/>
          <w:sz w:val="24"/>
        </w:rPr>
      </w:pPr>
      <w:r>
        <w:rPr>
          <w:rFonts w:ascii="Times New Roman" w:hAnsi="Times New Roman"/>
          <w:sz w:val="24"/>
        </w:rPr>
        <w:t>4</w:t>
      </w:r>
      <w:r>
        <w:rPr>
          <w:rFonts w:hint="eastAsia" w:ascii="Times New Roman" w:hAnsi="Times New Roman"/>
          <w:sz w:val="24"/>
        </w:rPr>
        <w:t>、泰戈尔</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生平与创作的基本情况；《吉檀迦利》的作品内容、思想内涵、艺术特色、历史地位与影响。</w:t>
      </w:r>
    </w:p>
    <w:p>
      <w:pPr>
        <w:widowControl/>
        <w:shd w:val="clear" w:color="auto" w:fill="FFFFFF"/>
        <w:spacing w:line="400" w:lineRule="exact"/>
        <w:ind w:firstLine="480"/>
        <w:rPr>
          <w:rFonts w:ascii="Times New Roman" w:hAnsi="Times New Roman"/>
          <w:sz w:val="24"/>
        </w:rPr>
      </w:pPr>
      <w:r>
        <w:rPr>
          <w:rFonts w:ascii="Times New Roman" w:hAnsi="Times New Roman"/>
          <w:sz w:val="24"/>
        </w:rPr>
        <w:t>5</w:t>
      </w:r>
      <w:r>
        <w:rPr>
          <w:rFonts w:hint="eastAsia" w:ascii="Times New Roman" w:hAnsi="Times New Roman"/>
          <w:sz w:val="24"/>
        </w:rPr>
        <w:t>、纪伯伦</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生平与创作的基本情况；《先知》的作品内容、思想内涵、艺术特色、历史地位与影响。</w:t>
      </w:r>
    </w:p>
    <w:p>
      <w:pPr>
        <w:widowControl/>
        <w:shd w:val="clear" w:color="auto" w:fill="FFFFFF"/>
        <w:spacing w:line="400" w:lineRule="exact"/>
        <w:ind w:firstLine="480"/>
        <w:rPr>
          <w:rFonts w:ascii="Times New Roman" w:hAnsi="Times New Roman"/>
          <w:sz w:val="24"/>
        </w:rPr>
      </w:pPr>
      <w:r>
        <w:rPr>
          <w:rFonts w:ascii="Times New Roman" w:hAnsi="Times New Roman"/>
          <w:sz w:val="24"/>
        </w:rPr>
        <w:t>6</w:t>
      </w:r>
      <w:r>
        <w:rPr>
          <w:rFonts w:hint="eastAsia" w:ascii="Times New Roman" w:hAnsi="Times New Roman"/>
          <w:sz w:val="24"/>
        </w:rPr>
        <w:t>、马哈福兹</w:t>
      </w:r>
    </w:p>
    <w:p>
      <w:pPr>
        <w:widowControl/>
        <w:shd w:val="clear" w:color="auto" w:fill="FFFFFF"/>
        <w:spacing w:line="400" w:lineRule="exact"/>
        <w:ind w:firstLine="480"/>
        <w:rPr>
          <w:rFonts w:ascii="Times New Roman" w:hAnsi="Times New Roman"/>
          <w:sz w:val="24"/>
        </w:rPr>
      </w:pPr>
      <w:r>
        <w:rPr>
          <w:rFonts w:hint="eastAsia" w:ascii="Times New Roman" w:hAnsi="Times New Roman"/>
          <w:sz w:val="24"/>
        </w:rPr>
        <w:t>生平与创作的基本情况；《三部曲》的作品内容、思想内涵、艺术特色、历史地位与影响。</w:t>
      </w:r>
    </w:p>
    <w:p>
      <w:pPr>
        <w:widowControl/>
        <w:shd w:val="clear" w:color="auto" w:fill="FFFFFF"/>
        <w:spacing w:line="400" w:lineRule="exact"/>
        <w:ind w:firstLine="480"/>
        <w:rPr>
          <w:rFonts w:ascii="Times New Roman" w:hAnsi="Times New Roman"/>
          <w:sz w:val="24"/>
        </w:rPr>
      </w:pPr>
      <w:r>
        <w:rPr>
          <w:rFonts w:ascii="Times New Roman" w:hAnsi="Times New Roman"/>
          <w:sz w:val="24"/>
        </w:rPr>
        <w:t>7</w:t>
      </w:r>
      <w:r>
        <w:rPr>
          <w:rFonts w:hint="eastAsia" w:ascii="Times New Roman" w:hAnsi="Times New Roman"/>
          <w:sz w:val="24"/>
        </w:rPr>
        <w:t>、索因卡</w:t>
      </w:r>
    </w:p>
    <w:p>
      <w:pPr>
        <w:spacing w:line="400" w:lineRule="exact"/>
        <w:ind w:firstLine="480" w:firstLineChars="200"/>
        <w:rPr>
          <w:rFonts w:ascii="Times New Roman" w:hAnsi="Times New Roman"/>
          <w:b/>
          <w:sz w:val="24"/>
        </w:rPr>
      </w:pPr>
      <w:r>
        <w:rPr>
          <w:rFonts w:hint="eastAsia" w:ascii="Times New Roman" w:hAnsi="Times New Roman"/>
          <w:sz w:val="24"/>
        </w:rPr>
        <w:t>生平与创作的基本情况；《解释者》的作品内容、思想内涵、艺术特色、历史地位与影响。</w:t>
      </w:r>
    </w:p>
    <w:p>
      <w:pPr>
        <w:spacing w:line="360" w:lineRule="auto"/>
        <w:rPr>
          <w:rFonts w:ascii="楷体" w:hAnsi="楷体" w:eastAsia="楷体" w:cs="楷体"/>
          <w:bCs/>
          <w:color w:val="000000"/>
          <w:sz w:val="32"/>
          <w:szCs w:val="32"/>
        </w:rPr>
      </w:pPr>
    </w:p>
    <w:p>
      <w:pPr>
        <w:spacing w:line="360" w:lineRule="auto"/>
        <w:rPr>
          <w:rFonts w:ascii="楷体" w:hAnsi="楷体" w:eastAsia="楷体" w:cs="楷体"/>
          <w:bCs/>
          <w:color w:val="000000"/>
          <w:sz w:val="32"/>
          <w:szCs w:val="32"/>
        </w:rPr>
      </w:pPr>
    </w:p>
    <w:p>
      <w:pPr>
        <w:spacing w:line="360" w:lineRule="auto"/>
        <w:rPr>
          <w:rFonts w:ascii="楷体" w:hAnsi="楷体" w:eastAsia="楷体" w:cs="楷体"/>
          <w:bCs/>
          <w:color w:val="000000"/>
          <w:sz w:val="32"/>
          <w:szCs w:val="32"/>
        </w:rPr>
      </w:pPr>
      <w:r>
        <w:rPr>
          <w:rFonts w:hint="eastAsia" w:ascii="楷体" w:hAnsi="楷体" w:eastAsia="楷体" w:cs="Calibri"/>
          <w:b/>
          <w:bCs/>
          <w:color w:val="000000"/>
          <w:sz w:val="32"/>
          <w:szCs w:val="22"/>
        </w:rPr>
        <w:t>复试科目</w:t>
      </w:r>
      <w:r>
        <w:rPr>
          <w:rFonts w:hint="eastAsia" w:ascii="楷体" w:hAnsi="楷体" w:eastAsia="楷体" w:cs="Calibri"/>
          <w:b/>
          <w:bCs/>
          <w:color w:val="000000"/>
          <w:sz w:val="32"/>
          <w:szCs w:val="22"/>
          <w:lang w:eastAsia="zh-CN"/>
        </w:rPr>
        <w:t>名称：</w:t>
      </w:r>
      <w:r>
        <w:rPr>
          <w:rFonts w:hint="eastAsia" w:ascii="楷体" w:hAnsi="楷体" w:eastAsia="楷体" w:cs="Calibri"/>
          <w:b/>
          <w:bCs/>
          <w:color w:val="000000"/>
          <w:sz w:val="32"/>
          <w:szCs w:val="22"/>
        </w:rPr>
        <w:t>文学作品翻译</w:t>
      </w:r>
    </w:p>
    <w:p>
      <w:pPr>
        <w:autoSpaceDE w:val="0"/>
        <w:autoSpaceDN w:val="0"/>
        <w:spacing w:line="360" w:lineRule="auto"/>
        <w:jc w:val="left"/>
        <w:rPr>
          <w:rFonts w:hint="eastAsia" w:ascii="楷体" w:hAnsi="楷体" w:eastAsia="楷体"/>
          <w:b/>
          <w:color w:val="000000"/>
          <w:kern w:val="0"/>
          <w:sz w:val="30"/>
          <w:szCs w:val="30"/>
        </w:rPr>
      </w:pPr>
      <w:r>
        <w:rPr>
          <w:rFonts w:hint="eastAsia" w:ascii="楷体" w:hAnsi="楷体" w:eastAsia="楷体"/>
          <w:b/>
          <w:color w:val="000000"/>
          <w:kern w:val="0"/>
          <w:sz w:val="30"/>
          <w:szCs w:val="30"/>
        </w:rPr>
        <w:t>参考书目</w:t>
      </w:r>
    </w:p>
    <w:p>
      <w:pPr>
        <w:spacing w:line="360" w:lineRule="auto"/>
        <w:ind w:firstLine="482" w:firstLineChars="200"/>
        <w:rPr>
          <w:rFonts w:hint="eastAsia" w:ascii="宋体" w:hAnsi="宋体"/>
          <w:sz w:val="24"/>
        </w:rPr>
      </w:pPr>
      <w:r>
        <w:rPr>
          <w:rFonts w:hint="eastAsia" w:ascii="宋体" w:hAnsi="宋体"/>
          <w:b/>
          <w:bCs/>
          <w:sz w:val="24"/>
        </w:rPr>
        <w:t>1.</w:t>
      </w:r>
      <w:r>
        <w:rPr>
          <w:rFonts w:hint="eastAsia" w:ascii="宋体" w:hAnsi="宋体"/>
          <w:sz w:val="24"/>
          <w:lang w:eastAsia="zh-CN"/>
        </w:rPr>
        <w:t>张保红</w:t>
      </w:r>
      <w:r>
        <w:rPr>
          <w:rFonts w:hint="eastAsia" w:ascii="宋体" w:hAnsi="宋体"/>
          <w:sz w:val="24"/>
        </w:rPr>
        <w:t>：《</w:t>
      </w:r>
      <w:r>
        <w:rPr>
          <w:rFonts w:hint="eastAsia" w:ascii="宋体" w:hAnsi="宋体"/>
          <w:sz w:val="24"/>
          <w:lang w:eastAsia="zh-CN"/>
        </w:rPr>
        <w:t>文学翻译</w:t>
      </w:r>
      <w:r>
        <w:rPr>
          <w:rFonts w:hint="eastAsia" w:ascii="宋体" w:hAnsi="宋体"/>
          <w:sz w:val="24"/>
        </w:rPr>
        <w:t>》，</w:t>
      </w:r>
      <w:r>
        <w:rPr>
          <w:rFonts w:hint="default" w:ascii="宋体" w:hAnsi="宋体"/>
          <w:sz w:val="24"/>
        </w:rPr>
        <w:t>外语教学与研究出版社</w:t>
      </w:r>
      <w:r>
        <w:rPr>
          <w:rFonts w:hint="eastAsia" w:ascii="宋体" w:hAnsi="宋体"/>
          <w:sz w:val="24"/>
        </w:rPr>
        <w:t>，20</w:t>
      </w:r>
      <w:r>
        <w:rPr>
          <w:rFonts w:hint="eastAsia" w:ascii="宋体" w:hAnsi="宋体"/>
          <w:sz w:val="24"/>
          <w:lang w:val="en-US" w:eastAsia="zh-CN"/>
        </w:rPr>
        <w:t>11</w:t>
      </w:r>
      <w:r>
        <w:rPr>
          <w:rFonts w:hint="eastAsia" w:ascii="宋体" w:hAnsi="宋体"/>
          <w:sz w:val="24"/>
        </w:rPr>
        <w:t>年。</w:t>
      </w:r>
    </w:p>
    <w:p>
      <w:pPr>
        <w:spacing w:line="360" w:lineRule="auto"/>
        <w:rPr>
          <w:rFonts w:ascii="宋体"/>
          <w:b/>
          <w:sz w:val="28"/>
          <w:szCs w:val="28"/>
        </w:rPr>
      </w:pPr>
      <w:r>
        <w:rPr>
          <w:rFonts w:hint="eastAsia" w:ascii="宋体" w:hAnsi="宋体"/>
          <w:b/>
          <w:sz w:val="28"/>
          <w:szCs w:val="28"/>
        </w:rPr>
        <w:t>一、</w:t>
      </w:r>
      <w:r>
        <w:rPr>
          <w:rFonts w:ascii="宋体" w:hAnsi="宋体"/>
          <w:b/>
          <w:sz w:val="28"/>
          <w:szCs w:val="28"/>
        </w:rPr>
        <w:t xml:space="preserve"> </w:t>
      </w:r>
      <w:r>
        <w:rPr>
          <w:rFonts w:hint="eastAsia" w:ascii="宋体" w:hAnsi="宋体"/>
          <w:b/>
          <w:sz w:val="28"/>
          <w:szCs w:val="28"/>
        </w:rPr>
        <w:t>考试目的、</w:t>
      </w:r>
      <w:r>
        <w:rPr>
          <w:rFonts w:ascii="宋体" w:hAnsi="宋体"/>
          <w:b/>
          <w:sz w:val="28"/>
          <w:szCs w:val="28"/>
        </w:rPr>
        <w:t xml:space="preserve"> </w:t>
      </w:r>
      <w:r>
        <w:rPr>
          <w:rFonts w:hint="eastAsia" w:ascii="宋体" w:hAnsi="宋体"/>
          <w:b/>
          <w:sz w:val="28"/>
          <w:szCs w:val="28"/>
        </w:rPr>
        <w:t>要求</w:t>
      </w:r>
      <w:r>
        <w:rPr>
          <w:rFonts w:ascii="宋体" w:hAnsi="宋体"/>
          <w:b/>
          <w:sz w:val="28"/>
          <w:szCs w:val="28"/>
        </w:rPr>
        <w:t xml:space="preserve"> </w:t>
      </w:r>
    </w:p>
    <w:p>
      <w:pPr>
        <w:spacing w:line="400" w:lineRule="exact"/>
        <w:ind w:firstLine="480" w:firstLineChars="200"/>
        <w:rPr>
          <w:rFonts w:ascii="宋体"/>
          <w:sz w:val="24"/>
        </w:rPr>
      </w:pPr>
      <w:r>
        <w:rPr>
          <w:rFonts w:hint="eastAsia" w:ascii="宋体" w:hAnsi="宋体"/>
          <w:sz w:val="24"/>
        </w:rPr>
        <w:t>测试考生对中国文学翻译史上的重大事件、主要思想、经典翻译标准、近现代著名翻译家以及代表翻译作品的了解程度以及对小说、诗歌、文言作品、散文、剧本、通俗文学作品等不同类别文学体裁的翻译方法的掌握程度。</w:t>
      </w:r>
    </w:p>
    <w:p>
      <w:pPr>
        <w:spacing w:line="360" w:lineRule="auto"/>
        <w:rPr>
          <w:rFonts w:ascii="宋体"/>
          <w:b/>
          <w:sz w:val="28"/>
          <w:szCs w:val="28"/>
        </w:rPr>
      </w:pPr>
      <w:r>
        <w:rPr>
          <w:rFonts w:hint="eastAsia" w:ascii="宋体" w:hAnsi="宋体"/>
          <w:b/>
          <w:sz w:val="28"/>
          <w:szCs w:val="28"/>
        </w:rPr>
        <w:t>二、考试命题原则</w:t>
      </w:r>
      <w:r>
        <w:rPr>
          <w:rFonts w:ascii="宋体" w:hAnsi="宋体"/>
          <w:b/>
          <w:sz w:val="28"/>
          <w:szCs w:val="28"/>
        </w:rPr>
        <w:t xml:space="preserve"> </w:t>
      </w:r>
    </w:p>
    <w:p>
      <w:pPr>
        <w:spacing w:line="400" w:lineRule="exact"/>
        <w:ind w:firstLine="480" w:firstLineChars="200"/>
        <w:rPr>
          <w:rFonts w:ascii="宋体"/>
          <w:sz w:val="24"/>
        </w:rPr>
      </w:pPr>
      <w:r>
        <w:rPr>
          <w:rFonts w:hint="eastAsia" w:ascii="宋体" w:hAnsi="宋体"/>
          <w:sz w:val="24"/>
        </w:rPr>
        <w:t>《文学作品翻译》考试大纲依据《文学作品翻译》教学大纲制定，基本掌握教学大纲的内容方可考试及格。</w:t>
      </w:r>
      <w:r>
        <w:rPr>
          <w:rFonts w:ascii="宋体" w:hAnsi="宋体"/>
          <w:sz w:val="24"/>
        </w:rPr>
        <w:t xml:space="preserve"> </w:t>
      </w:r>
    </w:p>
    <w:p>
      <w:pPr>
        <w:spacing w:line="360" w:lineRule="auto"/>
        <w:rPr>
          <w:rFonts w:ascii="宋体"/>
          <w:b/>
          <w:sz w:val="28"/>
          <w:szCs w:val="28"/>
        </w:rPr>
      </w:pPr>
      <w:r>
        <w:rPr>
          <w:rFonts w:hint="eastAsia" w:ascii="宋体" w:hAnsi="宋体"/>
          <w:b/>
          <w:sz w:val="28"/>
          <w:szCs w:val="28"/>
        </w:rPr>
        <w:t>三、考试内容</w:t>
      </w:r>
      <w:r>
        <w:rPr>
          <w:rFonts w:ascii="宋体" w:hAnsi="宋体"/>
          <w:b/>
          <w:sz w:val="28"/>
          <w:szCs w:val="28"/>
        </w:rPr>
        <w:t xml:space="preserve"> </w:t>
      </w:r>
    </w:p>
    <w:p>
      <w:pPr>
        <w:spacing w:line="400" w:lineRule="exact"/>
        <w:ind w:firstLine="480" w:firstLineChars="200"/>
        <w:rPr>
          <w:rFonts w:ascii="宋体"/>
          <w:sz w:val="24"/>
        </w:rPr>
      </w:pPr>
      <w:r>
        <w:rPr>
          <w:rFonts w:hint="eastAsia" w:ascii="宋体" w:hAnsi="宋体"/>
          <w:sz w:val="24"/>
        </w:rPr>
        <w:t>文学翻译理论与实践为考试基本内容。</w:t>
      </w:r>
      <w:r>
        <w:rPr>
          <w:rFonts w:ascii="宋体" w:hAnsi="宋体"/>
          <w:sz w:val="24"/>
        </w:rPr>
        <w:t xml:space="preserve"> </w:t>
      </w:r>
    </w:p>
    <w:p>
      <w:pPr>
        <w:rPr>
          <w:rFonts w:ascii="宋体"/>
          <w:b/>
          <w:sz w:val="28"/>
          <w:szCs w:val="28"/>
        </w:rPr>
      </w:pPr>
      <w:r>
        <w:rPr>
          <w:rFonts w:hint="eastAsia" w:ascii="宋体" w:hAnsi="宋体"/>
          <w:b/>
          <w:sz w:val="28"/>
          <w:szCs w:val="28"/>
        </w:rPr>
        <w:t>四、考试类型与方式</w:t>
      </w:r>
      <w:r>
        <w:rPr>
          <w:rFonts w:ascii="宋体" w:hAnsi="宋体"/>
          <w:b/>
          <w:sz w:val="28"/>
          <w:szCs w:val="28"/>
        </w:rPr>
        <w:t xml:space="preserve"> </w:t>
      </w:r>
    </w:p>
    <w:p>
      <w:pPr>
        <w:spacing w:line="400" w:lineRule="exact"/>
        <w:ind w:firstLine="480" w:firstLineChars="200"/>
        <w:rPr>
          <w:rFonts w:ascii="宋体"/>
          <w:sz w:val="24"/>
        </w:rPr>
      </w:pPr>
      <w:r>
        <w:rPr>
          <w:rFonts w:hint="eastAsia" w:ascii="宋体" w:hAnsi="宋体"/>
          <w:sz w:val="24"/>
        </w:rPr>
        <w:t>采取闭卷、笔答考试方式。以文学作品翻译实践为主，辅以少量文学理论测试题型。试卷满分为</w:t>
      </w:r>
      <w:r>
        <w:rPr>
          <w:rFonts w:ascii="Times New Roman" w:hAnsi="Times New Roman"/>
          <w:sz w:val="24"/>
        </w:rPr>
        <w:t>100</w:t>
      </w:r>
      <w:r>
        <w:rPr>
          <w:rFonts w:hint="eastAsia" w:ascii="宋体" w:hAnsi="宋体"/>
          <w:sz w:val="24"/>
        </w:rPr>
        <w:t>分，考试时间为</w:t>
      </w:r>
      <w:r>
        <w:rPr>
          <w:rFonts w:ascii="Times New Roman" w:hAnsi="Times New Roman"/>
          <w:sz w:val="24"/>
        </w:rPr>
        <w:t>120</w:t>
      </w:r>
      <w:r>
        <w:rPr>
          <w:rFonts w:hint="eastAsia" w:ascii="宋体" w:hAnsi="宋体"/>
          <w:sz w:val="24"/>
        </w:rPr>
        <w:t>分钟。</w:t>
      </w:r>
    </w:p>
    <w:p>
      <w:pPr>
        <w:rPr>
          <w:rFonts w:ascii="宋体" w:hAnsi="宋体"/>
          <w:b/>
          <w:sz w:val="28"/>
          <w:szCs w:val="28"/>
        </w:rPr>
      </w:pPr>
      <w:r>
        <w:rPr>
          <w:rFonts w:hint="eastAsia" w:ascii="宋体" w:hAnsi="宋体"/>
          <w:b/>
          <w:sz w:val="28"/>
          <w:szCs w:val="28"/>
        </w:rPr>
        <w:t>五、考试大纲细则</w:t>
      </w:r>
      <w:r>
        <w:rPr>
          <w:rFonts w:ascii="宋体" w:hAnsi="宋体"/>
          <w:b/>
          <w:sz w:val="28"/>
          <w:szCs w:val="28"/>
        </w:rPr>
        <w:t xml:space="preserve"> </w:t>
      </w:r>
    </w:p>
    <w:p>
      <w:pPr>
        <w:spacing w:line="400" w:lineRule="exact"/>
        <w:rPr>
          <w:rFonts w:ascii="宋体"/>
          <w:b/>
          <w:sz w:val="24"/>
        </w:rPr>
      </w:pPr>
      <w:r>
        <w:rPr>
          <w:rFonts w:hint="eastAsia" w:ascii="宋体" w:hAnsi="宋体"/>
          <w:b/>
          <w:sz w:val="24"/>
        </w:rPr>
        <w:t>第</w:t>
      </w:r>
      <w:r>
        <w:rPr>
          <w:rFonts w:ascii="Times New Roman" w:hAnsi="Times New Roman"/>
          <w:b/>
          <w:sz w:val="24"/>
        </w:rPr>
        <w:t>1</w:t>
      </w:r>
      <w:r>
        <w:rPr>
          <w:rFonts w:hint="eastAsia" w:ascii="宋体" w:hAnsi="宋体"/>
          <w:b/>
          <w:sz w:val="24"/>
        </w:rPr>
        <w:t>章　文学翻译概述</w:t>
      </w:r>
    </w:p>
    <w:p>
      <w:pPr>
        <w:spacing w:line="400" w:lineRule="exact"/>
        <w:rPr>
          <w:rFonts w:ascii="宋体"/>
          <w:sz w:val="24"/>
        </w:rPr>
      </w:pPr>
      <w:r>
        <w:rPr>
          <w:rFonts w:hint="eastAsia" w:ascii="宋体" w:hAnsi="宋体"/>
          <w:sz w:val="24"/>
        </w:rPr>
        <w:t>本章考查目的：要求考生了解和掌握文学翻译的概念、过程、原则和特点。考查内容</w:t>
      </w:r>
      <w:r>
        <w:rPr>
          <w:rFonts w:ascii="宋体" w:hAnsi="宋体"/>
          <w:sz w:val="24"/>
        </w:rPr>
        <w:t>:</w:t>
      </w:r>
    </w:p>
    <w:p>
      <w:pPr>
        <w:spacing w:line="400" w:lineRule="exact"/>
        <w:rPr>
          <w:rFonts w:ascii="宋体"/>
          <w:sz w:val="24"/>
        </w:rPr>
      </w:pPr>
      <w:r>
        <w:rPr>
          <w:rFonts w:hint="eastAsia" w:ascii="宋体" w:hAnsi="宋体"/>
          <w:sz w:val="24"/>
        </w:rPr>
        <w:t>第一节　文学翻译界说</w:t>
      </w:r>
    </w:p>
    <w:p>
      <w:pPr>
        <w:spacing w:line="400" w:lineRule="exact"/>
        <w:rPr>
          <w:rFonts w:ascii="宋体"/>
          <w:sz w:val="24"/>
        </w:rPr>
      </w:pPr>
      <w:r>
        <w:rPr>
          <w:rFonts w:hint="eastAsia" w:ascii="宋体" w:hAnsi="宋体"/>
          <w:sz w:val="24"/>
        </w:rPr>
        <w:t>第二节</w:t>
      </w:r>
      <w:r>
        <w:rPr>
          <w:rFonts w:ascii="宋体" w:hAnsi="宋体"/>
          <w:sz w:val="24"/>
        </w:rPr>
        <w:t xml:space="preserve">  </w:t>
      </w:r>
      <w:r>
        <w:rPr>
          <w:rFonts w:hint="eastAsia" w:ascii="宋体" w:hAnsi="宋体"/>
          <w:sz w:val="24"/>
        </w:rPr>
        <w:t>文学翻译的过程</w:t>
      </w:r>
    </w:p>
    <w:p>
      <w:pPr>
        <w:spacing w:line="400" w:lineRule="exact"/>
        <w:rPr>
          <w:rFonts w:ascii="宋体"/>
          <w:sz w:val="24"/>
        </w:rPr>
      </w:pPr>
      <w:r>
        <w:rPr>
          <w:rFonts w:hint="eastAsia" w:ascii="宋体" w:hAnsi="宋体"/>
          <w:sz w:val="24"/>
        </w:rPr>
        <w:t>第三节</w:t>
      </w:r>
      <w:r>
        <w:rPr>
          <w:rFonts w:ascii="宋体" w:hAnsi="宋体"/>
          <w:sz w:val="24"/>
        </w:rPr>
        <w:t xml:space="preserve">  </w:t>
      </w:r>
      <w:r>
        <w:rPr>
          <w:rFonts w:hint="eastAsia" w:ascii="宋体" w:hAnsi="宋体"/>
          <w:sz w:val="24"/>
        </w:rPr>
        <w:t>文学翻译的原则</w:t>
      </w:r>
    </w:p>
    <w:p>
      <w:pPr>
        <w:spacing w:line="400" w:lineRule="exact"/>
        <w:rPr>
          <w:rFonts w:ascii="宋体"/>
          <w:sz w:val="24"/>
        </w:rPr>
      </w:pPr>
      <w:r>
        <w:rPr>
          <w:rFonts w:hint="eastAsia" w:ascii="宋体" w:hAnsi="宋体"/>
          <w:sz w:val="24"/>
        </w:rPr>
        <w:t>第四节</w:t>
      </w:r>
      <w:r>
        <w:rPr>
          <w:rFonts w:ascii="宋体" w:hAnsi="宋体"/>
          <w:sz w:val="24"/>
        </w:rPr>
        <w:t xml:space="preserve">  </w:t>
      </w:r>
      <w:r>
        <w:rPr>
          <w:rFonts w:hint="eastAsia" w:ascii="宋体" w:hAnsi="宋体"/>
          <w:sz w:val="24"/>
        </w:rPr>
        <w:t>文学语言的基本特性</w:t>
      </w:r>
    </w:p>
    <w:p>
      <w:pPr>
        <w:spacing w:line="400" w:lineRule="exact"/>
        <w:rPr>
          <w:rFonts w:ascii="宋体"/>
          <w:sz w:val="24"/>
        </w:rPr>
      </w:pPr>
      <w:r>
        <w:rPr>
          <w:rFonts w:hint="eastAsia" w:ascii="宋体" w:hAnsi="宋体"/>
          <w:sz w:val="24"/>
        </w:rPr>
        <w:t>第五节</w:t>
      </w:r>
      <w:r>
        <w:rPr>
          <w:rFonts w:ascii="宋体" w:hAnsi="宋体"/>
          <w:sz w:val="24"/>
        </w:rPr>
        <w:t xml:space="preserve">  </w:t>
      </w:r>
      <w:r>
        <w:rPr>
          <w:rFonts w:hint="eastAsia" w:ascii="宋体" w:hAnsi="宋体"/>
          <w:sz w:val="24"/>
        </w:rPr>
        <w:t>文学文本的结构特点</w:t>
      </w:r>
    </w:p>
    <w:p>
      <w:pPr>
        <w:spacing w:line="400" w:lineRule="exact"/>
        <w:rPr>
          <w:rFonts w:ascii="宋体"/>
          <w:b/>
          <w:sz w:val="24"/>
        </w:rPr>
      </w:pPr>
      <w:r>
        <w:rPr>
          <w:rFonts w:hint="eastAsia" w:ascii="宋体" w:hAnsi="宋体"/>
          <w:b/>
          <w:sz w:val="24"/>
        </w:rPr>
        <w:t>第</w:t>
      </w:r>
      <w:r>
        <w:rPr>
          <w:rFonts w:ascii="Times New Roman" w:hAnsi="Times New Roman"/>
          <w:b/>
          <w:sz w:val="24"/>
        </w:rPr>
        <w:t>2</w:t>
      </w:r>
      <w:r>
        <w:rPr>
          <w:rFonts w:hint="eastAsia" w:ascii="宋体" w:hAnsi="宋体"/>
          <w:b/>
          <w:sz w:val="24"/>
        </w:rPr>
        <w:t>章　散文翻译</w:t>
      </w:r>
    </w:p>
    <w:p>
      <w:pPr>
        <w:spacing w:line="400" w:lineRule="exact"/>
        <w:rPr>
          <w:rFonts w:ascii="宋体"/>
          <w:sz w:val="24"/>
        </w:rPr>
      </w:pPr>
      <w:r>
        <w:rPr>
          <w:rFonts w:hint="eastAsia" w:ascii="宋体" w:hAnsi="宋体"/>
          <w:sz w:val="24"/>
        </w:rPr>
        <w:t>本章考查目的：要求考生掌握散文英译汉的基本要领，并能风格上鉴别散文汉译的优劣高低。考查内容</w:t>
      </w:r>
      <w:r>
        <w:rPr>
          <w:rFonts w:ascii="宋体" w:hAnsi="宋体"/>
          <w:sz w:val="24"/>
        </w:rPr>
        <w:t xml:space="preserve">:  </w:t>
      </w:r>
    </w:p>
    <w:p>
      <w:pPr>
        <w:spacing w:line="400" w:lineRule="exact"/>
        <w:rPr>
          <w:rFonts w:ascii="宋体"/>
          <w:sz w:val="24"/>
        </w:rPr>
      </w:pPr>
      <w:r>
        <w:rPr>
          <w:rFonts w:hint="eastAsia" w:ascii="宋体" w:hAnsi="宋体"/>
          <w:sz w:val="24"/>
        </w:rPr>
        <w:t>第一节　散文的基本特征</w:t>
      </w:r>
    </w:p>
    <w:p>
      <w:pPr>
        <w:spacing w:line="400" w:lineRule="exact"/>
        <w:rPr>
          <w:rFonts w:ascii="宋体"/>
          <w:sz w:val="24"/>
        </w:rPr>
      </w:pPr>
      <w:r>
        <w:rPr>
          <w:rFonts w:hint="eastAsia" w:ascii="宋体" w:hAnsi="宋体"/>
          <w:sz w:val="24"/>
        </w:rPr>
        <w:t>第二节</w:t>
      </w:r>
      <w:r>
        <w:rPr>
          <w:rFonts w:ascii="宋体" w:hAnsi="宋体"/>
          <w:sz w:val="24"/>
        </w:rPr>
        <w:t xml:space="preserve">  </w:t>
      </w:r>
      <w:r>
        <w:rPr>
          <w:rFonts w:hint="eastAsia" w:ascii="宋体" w:hAnsi="宋体"/>
          <w:sz w:val="24"/>
        </w:rPr>
        <w:t>散文语言的特点</w:t>
      </w:r>
    </w:p>
    <w:p>
      <w:pPr>
        <w:spacing w:line="400" w:lineRule="exact"/>
        <w:rPr>
          <w:rFonts w:ascii="宋体"/>
          <w:sz w:val="24"/>
        </w:rPr>
      </w:pPr>
      <w:r>
        <w:rPr>
          <w:rFonts w:hint="eastAsia" w:ascii="宋体" w:hAnsi="宋体"/>
          <w:sz w:val="24"/>
        </w:rPr>
        <w:t>第三节</w:t>
      </w:r>
      <w:r>
        <w:rPr>
          <w:rFonts w:ascii="宋体" w:hAnsi="宋体"/>
          <w:sz w:val="24"/>
        </w:rPr>
        <w:t xml:space="preserve">  </w:t>
      </w:r>
      <w:r>
        <w:rPr>
          <w:rFonts w:hint="eastAsia" w:ascii="宋体" w:hAnsi="宋体"/>
          <w:sz w:val="24"/>
        </w:rPr>
        <w:t>散文翻译的原则</w:t>
      </w:r>
    </w:p>
    <w:p>
      <w:pPr>
        <w:spacing w:line="400" w:lineRule="exact"/>
        <w:rPr>
          <w:rFonts w:ascii="宋体"/>
          <w:sz w:val="24"/>
        </w:rPr>
      </w:pPr>
      <w:r>
        <w:rPr>
          <w:rFonts w:hint="eastAsia" w:ascii="宋体" w:hAnsi="宋体"/>
          <w:sz w:val="24"/>
        </w:rPr>
        <w:t>第四节</w:t>
      </w:r>
      <w:r>
        <w:rPr>
          <w:rFonts w:ascii="宋体" w:hAnsi="宋体"/>
          <w:sz w:val="24"/>
        </w:rPr>
        <w:t xml:space="preserve">  </w:t>
      </w:r>
      <w:r>
        <w:rPr>
          <w:rFonts w:hint="eastAsia" w:ascii="宋体" w:hAnsi="宋体"/>
          <w:sz w:val="24"/>
        </w:rPr>
        <w:t>散文翻译实践</w:t>
      </w:r>
    </w:p>
    <w:p>
      <w:pPr>
        <w:spacing w:line="400" w:lineRule="exact"/>
        <w:rPr>
          <w:rFonts w:ascii="宋体"/>
          <w:b/>
          <w:sz w:val="24"/>
        </w:rPr>
      </w:pPr>
      <w:r>
        <w:rPr>
          <w:rFonts w:hint="eastAsia" w:ascii="宋体" w:hAnsi="宋体"/>
          <w:b/>
          <w:sz w:val="24"/>
        </w:rPr>
        <w:t>第</w:t>
      </w:r>
      <w:r>
        <w:rPr>
          <w:rFonts w:ascii="Times New Roman" w:hAnsi="Times New Roman"/>
          <w:b/>
          <w:sz w:val="24"/>
        </w:rPr>
        <w:t>3</w:t>
      </w:r>
      <w:r>
        <w:rPr>
          <w:rFonts w:hint="eastAsia" w:ascii="宋体" w:hAnsi="宋体"/>
          <w:b/>
          <w:sz w:val="24"/>
        </w:rPr>
        <w:t>章　诗歌翻译</w:t>
      </w:r>
    </w:p>
    <w:p>
      <w:pPr>
        <w:widowControl/>
        <w:adjustRightInd w:val="0"/>
        <w:snapToGrid w:val="0"/>
        <w:spacing w:line="400" w:lineRule="exact"/>
        <w:jc w:val="left"/>
        <w:rPr>
          <w:rFonts w:ascii="宋体"/>
          <w:sz w:val="24"/>
        </w:rPr>
      </w:pPr>
      <w:r>
        <w:rPr>
          <w:rFonts w:hint="eastAsia" w:ascii="宋体" w:hAnsi="宋体"/>
          <w:sz w:val="24"/>
        </w:rPr>
        <w:t>本章考查目的：要求考生理解诗歌的基本特征及语言特点；能够研读不同诗体的诗歌作品，分析其具体的审美标准；初步了解诗歌的节奏与格律，以及诗歌的音韵。考查内容</w:t>
      </w:r>
      <w:r>
        <w:rPr>
          <w:rFonts w:ascii="宋体" w:hAnsi="宋体"/>
          <w:sz w:val="24"/>
        </w:rPr>
        <w:t xml:space="preserve">:  </w:t>
      </w:r>
    </w:p>
    <w:p>
      <w:pPr>
        <w:spacing w:line="400" w:lineRule="exact"/>
        <w:rPr>
          <w:rFonts w:ascii="宋体"/>
          <w:sz w:val="24"/>
        </w:rPr>
      </w:pPr>
      <w:r>
        <w:rPr>
          <w:rFonts w:hint="eastAsia" w:ascii="宋体" w:hAnsi="宋体"/>
          <w:sz w:val="24"/>
        </w:rPr>
        <w:t>第一节　诗歌的基本特征</w:t>
      </w:r>
    </w:p>
    <w:p>
      <w:pPr>
        <w:spacing w:line="400" w:lineRule="exact"/>
        <w:rPr>
          <w:rFonts w:ascii="宋体"/>
          <w:sz w:val="24"/>
        </w:rPr>
      </w:pPr>
      <w:r>
        <w:rPr>
          <w:rFonts w:hint="eastAsia" w:ascii="宋体" w:hAnsi="宋体"/>
          <w:sz w:val="24"/>
        </w:rPr>
        <w:t>第二节　诗歌语言的特点</w:t>
      </w:r>
    </w:p>
    <w:p>
      <w:pPr>
        <w:spacing w:line="400" w:lineRule="exact"/>
        <w:rPr>
          <w:rFonts w:ascii="宋体"/>
          <w:sz w:val="24"/>
        </w:rPr>
      </w:pPr>
      <w:r>
        <w:rPr>
          <w:rFonts w:hint="eastAsia" w:ascii="宋体" w:hAnsi="宋体"/>
          <w:sz w:val="24"/>
        </w:rPr>
        <w:t>第三节　诗歌翻译的原则</w:t>
      </w:r>
    </w:p>
    <w:p>
      <w:pPr>
        <w:spacing w:line="400" w:lineRule="exact"/>
        <w:rPr>
          <w:rFonts w:ascii="宋体"/>
          <w:sz w:val="24"/>
        </w:rPr>
      </w:pPr>
      <w:r>
        <w:rPr>
          <w:rFonts w:hint="eastAsia" w:ascii="宋体" w:hAnsi="宋体"/>
          <w:sz w:val="24"/>
        </w:rPr>
        <w:t>第四节　诗歌翻译实践</w:t>
      </w:r>
    </w:p>
    <w:p>
      <w:pPr>
        <w:spacing w:line="400" w:lineRule="exact"/>
        <w:rPr>
          <w:rFonts w:ascii="宋体"/>
          <w:b/>
          <w:sz w:val="24"/>
        </w:rPr>
      </w:pPr>
      <w:r>
        <w:rPr>
          <w:rFonts w:hint="eastAsia" w:ascii="宋体" w:hAnsi="宋体"/>
          <w:b/>
          <w:sz w:val="24"/>
        </w:rPr>
        <w:t>第</w:t>
      </w:r>
      <w:r>
        <w:rPr>
          <w:rFonts w:ascii="Times New Roman" w:hAnsi="Times New Roman"/>
          <w:b/>
          <w:sz w:val="24"/>
        </w:rPr>
        <w:t>4</w:t>
      </w:r>
      <w:r>
        <w:rPr>
          <w:rFonts w:hint="eastAsia" w:ascii="宋体" w:hAnsi="宋体"/>
          <w:b/>
          <w:sz w:val="24"/>
        </w:rPr>
        <w:t>章　小说翻译</w:t>
      </w:r>
    </w:p>
    <w:p>
      <w:pPr>
        <w:widowControl/>
        <w:adjustRightInd w:val="0"/>
        <w:snapToGrid w:val="0"/>
        <w:spacing w:line="400" w:lineRule="exact"/>
        <w:jc w:val="left"/>
        <w:rPr>
          <w:rFonts w:ascii="宋体"/>
          <w:sz w:val="24"/>
        </w:rPr>
      </w:pPr>
      <w:r>
        <w:rPr>
          <w:rFonts w:hint="eastAsia" w:ascii="宋体" w:hAnsi="宋体"/>
          <w:sz w:val="24"/>
        </w:rPr>
        <w:t>本章考查目的：要求考生了解小说中文化现象的翻译方法和小说中习语俚语的处理模式以及小说翻译与其他文本类型翻译的差异。考查内容</w:t>
      </w:r>
      <w:r>
        <w:rPr>
          <w:rFonts w:ascii="宋体" w:hAnsi="宋体"/>
          <w:sz w:val="24"/>
        </w:rPr>
        <w:t>:</w:t>
      </w:r>
    </w:p>
    <w:p>
      <w:pPr>
        <w:widowControl/>
        <w:adjustRightInd w:val="0"/>
        <w:snapToGrid w:val="0"/>
        <w:spacing w:line="400" w:lineRule="exact"/>
        <w:jc w:val="left"/>
        <w:rPr>
          <w:rFonts w:ascii="宋体"/>
          <w:sz w:val="24"/>
        </w:rPr>
      </w:pPr>
      <w:r>
        <w:rPr>
          <w:rFonts w:hint="eastAsia" w:ascii="宋体" w:hAnsi="宋体"/>
          <w:sz w:val="24"/>
        </w:rPr>
        <w:t>第一节　小说的基本特征</w:t>
      </w:r>
    </w:p>
    <w:p>
      <w:pPr>
        <w:widowControl/>
        <w:adjustRightInd w:val="0"/>
        <w:snapToGrid w:val="0"/>
        <w:spacing w:line="400" w:lineRule="exact"/>
        <w:jc w:val="left"/>
        <w:rPr>
          <w:rFonts w:ascii="宋体"/>
          <w:sz w:val="24"/>
        </w:rPr>
      </w:pPr>
      <w:r>
        <w:rPr>
          <w:rFonts w:hint="eastAsia" w:ascii="宋体" w:hAnsi="宋体"/>
          <w:sz w:val="24"/>
        </w:rPr>
        <w:t>第二节</w:t>
      </w:r>
      <w:r>
        <w:rPr>
          <w:rFonts w:ascii="宋体" w:hAnsi="宋体"/>
          <w:sz w:val="24"/>
        </w:rPr>
        <w:t xml:space="preserve">  </w:t>
      </w:r>
      <w:r>
        <w:rPr>
          <w:rFonts w:hint="eastAsia" w:ascii="宋体" w:hAnsi="宋体"/>
          <w:sz w:val="24"/>
        </w:rPr>
        <w:t>小说语言的特点</w:t>
      </w:r>
    </w:p>
    <w:p>
      <w:pPr>
        <w:widowControl/>
        <w:adjustRightInd w:val="0"/>
        <w:snapToGrid w:val="0"/>
        <w:spacing w:line="400" w:lineRule="exact"/>
        <w:jc w:val="left"/>
        <w:rPr>
          <w:rFonts w:ascii="宋体"/>
          <w:sz w:val="24"/>
        </w:rPr>
      </w:pPr>
      <w:r>
        <w:rPr>
          <w:rFonts w:hint="eastAsia" w:ascii="宋体" w:hAnsi="宋体"/>
          <w:sz w:val="24"/>
        </w:rPr>
        <w:t>第三节</w:t>
      </w:r>
      <w:r>
        <w:rPr>
          <w:rFonts w:ascii="宋体" w:hAnsi="宋体"/>
          <w:sz w:val="24"/>
        </w:rPr>
        <w:t xml:space="preserve">  </w:t>
      </w:r>
      <w:r>
        <w:rPr>
          <w:rFonts w:hint="eastAsia" w:ascii="宋体" w:hAnsi="宋体"/>
          <w:sz w:val="24"/>
        </w:rPr>
        <w:t>小说翻译的原则</w:t>
      </w:r>
    </w:p>
    <w:p>
      <w:pPr>
        <w:widowControl/>
        <w:adjustRightInd w:val="0"/>
        <w:snapToGrid w:val="0"/>
        <w:spacing w:line="400" w:lineRule="exact"/>
        <w:jc w:val="left"/>
        <w:rPr>
          <w:rFonts w:ascii="宋体"/>
          <w:sz w:val="24"/>
        </w:rPr>
      </w:pPr>
      <w:r>
        <w:rPr>
          <w:rFonts w:hint="eastAsia" w:ascii="宋体" w:hAnsi="宋体"/>
          <w:sz w:val="24"/>
        </w:rPr>
        <w:t>第四节</w:t>
      </w:r>
      <w:r>
        <w:rPr>
          <w:rFonts w:ascii="宋体" w:hAnsi="宋体"/>
          <w:sz w:val="24"/>
        </w:rPr>
        <w:t xml:space="preserve">  </w:t>
      </w:r>
      <w:r>
        <w:rPr>
          <w:rFonts w:hint="eastAsia" w:ascii="宋体" w:hAnsi="宋体"/>
          <w:sz w:val="24"/>
        </w:rPr>
        <w:t>小说翻译实践</w:t>
      </w:r>
    </w:p>
    <w:p>
      <w:pPr>
        <w:spacing w:line="400" w:lineRule="exact"/>
        <w:rPr>
          <w:rFonts w:ascii="宋体"/>
          <w:b/>
          <w:sz w:val="24"/>
        </w:rPr>
      </w:pPr>
      <w:r>
        <w:rPr>
          <w:rFonts w:hint="eastAsia" w:ascii="宋体" w:hAnsi="宋体"/>
          <w:b/>
          <w:sz w:val="24"/>
        </w:rPr>
        <w:t>第</w:t>
      </w:r>
      <w:r>
        <w:rPr>
          <w:rFonts w:ascii="Times New Roman" w:hAnsi="Times New Roman"/>
          <w:b/>
          <w:sz w:val="24"/>
        </w:rPr>
        <w:t>5</w:t>
      </w:r>
      <w:r>
        <w:rPr>
          <w:rFonts w:hint="eastAsia" w:ascii="宋体" w:hAnsi="宋体"/>
          <w:b/>
          <w:sz w:val="24"/>
        </w:rPr>
        <w:t>章　戏剧翻译</w:t>
      </w:r>
    </w:p>
    <w:p>
      <w:pPr>
        <w:widowControl/>
        <w:adjustRightInd w:val="0"/>
        <w:snapToGrid w:val="0"/>
        <w:spacing w:line="400" w:lineRule="exact"/>
        <w:jc w:val="left"/>
        <w:rPr>
          <w:rFonts w:ascii="宋体"/>
          <w:sz w:val="24"/>
        </w:rPr>
      </w:pPr>
      <w:r>
        <w:rPr>
          <w:rFonts w:hint="eastAsia" w:ascii="宋体" w:hAnsi="宋体"/>
          <w:sz w:val="24"/>
        </w:rPr>
        <w:t>本章考查目的：要求考生能够阅读英汉戏剧经典作品，体会与理解戏剧的基本特征及语言特点；能够研读不同叙事方式的戏剧说作品，</w:t>
      </w:r>
      <w:r>
        <w:rPr>
          <w:rFonts w:ascii="宋体" w:hAnsi="宋体"/>
          <w:sz w:val="24"/>
        </w:rPr>
        <w:t xml:space="preserve"> </w:t>
      </w:r>
      <w:r>
        <w:rPr>
          <w:rFonts w:hint="eastAsia" w:ascii="宋体" w:hAnsi="宋体"/>
          <w:sz w:val="24"/>
        </w:rPr>
        <w:t>分析其具体审美特征。考查内容</w:t>
      </w:r>
      <w:r>
        <w:rPr>
          <w:rFonts w:ascii="宋体" w:hAnsi="宋体"/>
          <w:sz w:val="24"/>
        </w:rPr>
        <w:t>:</w:t>
      </w:r>
    </w:p>
    <w:p>
      <w:pPr>
        <w:widowControl/>
        <w:adjustRightInd w:val="0"/>
        <w:snapToGrid w:val="0"/>
        <w:spacing w:line="400" w:lineRule="exact"/>
        <w:jc w:val="left"/>
        <w:rPr>
          <w:rFonts w:ascii="宋体"/>
          <w:sz w:val="24"/>
        </w:rPr>
      </w:pPr>
      <w:r>
        <w:rPr>
          <w:rFonts w:hint="eastAsia" w:ascii="宋体" w:hAnsi="宋体"/>
          <w:sz w:val="24"/>
        </w:rPr>
        <w:t>第一节　戏剧的基本特征</w:t>
      </w:r>
    </w:p>
    <w:p>
      <w:pPr>
        <w:widowControl/>
        <w:adjustRightInd w:val="0"/>
        <w:snapToGrid w:val="0"/>
        <w:spacing w:line="400" w:lineRule="exact"/>
        <w:jc w:val="left"/>
        <w:rPr>
          <w:rFonts w:ascii="宋体"/>
          <w:sz w:val="24"/>
        </w:rPr>
      </w:pPr>
      <w:r>
        <w:rPr>
          <w:rFonts w:hint="eastAsia" w:ascii="宋体" w:hAnsi="宋体"/>
          <w:sz w:val="24"/>
        </w:rPr>
        <w:t>第二节　戏剧语言的特点</w:t>
      </w:r>
    </w:p>
    <w:p>
      <w:pPr>
        <w:widowControl/>
        <w:adjustRightInd w:val="0"/>
        <w:snapToGrid w:val="0"/>
        <w:spacing w:line="400" w:lineRule="exact"/>
        <w:jc w:val="left"/>
        <w:rPr>
          <w:rFonts w:ascii="宋体"/>
          <w:sz w:val="24"/>
        </w:rPr>
      </w:pPr>
      <w:r>
        <w:rPr>
          <w:rFonts w:hint="eastAsia" w:ascii="宋体" w:hAnsi="宋体"/>
          <w:sz w:val="24"/>
        </w:rPr>
        <w:t>第三节</w:t>
      </w:r>
      <w:r>
        <w:rPr>
          <w:rFonts w:ascii="宋体" w:hAnsi="宋体"/>
          <w:sz w:val="24"/>
        </w:rPr>
        <w:t xml:space="preserve">  </w:t>
      </w:r>
      <w:r>
        <w:rPr>
          <w:rFonts w:hint="eastAsia" w:ascii="宋体" w:hAnsi="宋体"/>
          <w:sz w:val="24"/>
        </w:rPr>
        <w:t>戏剧翻译的原则</w:t>
      </w:r>
    </w:p>
    <w:p>
      <w:pPr>
        <w:spacing w:line="400" w:lineRule="exact"/>
        <w:rPr>
          <w:rFonts w:hint="eastAsia" w:ascii="宋体" w:hAnsi="宋体"/>
          <w:sz w:val="24"/>
        </w:rPr>
      </w:pPr>
      <w:r>
        <w:rPr>
          <w:rFonts w:hint="eastAsia" w:ascii="宋体" w:hAnsi="宋体"/>
          <w:sz w:val="24"/>
        </w:rPr>
        <w:t>第四节　戏剧翻译实践</w:t>
      </w:r>
    </w:p>
    <w:p>
      <w:pPr>
        <w:spacing w:line="400" w:lineRule="exact"/>
        <w:rPr>
          <w:rFonts w:hint="eastAsia" w:ascii="宋体" w:hAnsi="宋体"/>
          <w:sz w:val="24"/>
        </w:rPr>
      </w:pPr>
    </w:p>
    <w:p>
      <w:pPr>
        <w:spacing w:line="400" w:lineRule="exact"/>
        <w:rPr>
          <w:rFonts w:hint="eastAsia" w:ascii="宋体" w:hAnsi="宋体"/>
          <w:sz w:val="24"/>
        </w:rPr>
      </w:pPr>
    </w:p>
    <w:p>
      <w:pPr>
        <w:spacing w:line="360" w:lineRule="auto"/>
        <w:rPr>
          <w:rFonts w:ascii="楷体" w:hAnsi="楷体" w:eastAsia="楷体" w:cs="Calibri"/>
          <w:b/>
          <w:bCs/>
          <w:color w:val="000000"/>
          <w:sz w:val="32"/>
          <w:szCs w:val="22"/>
        </w:rPr>
      </w:pPr>
      <w:r>
        <w:rPr>
          <w:rFonts w:hint="eastAsia" w:ascii="楷体" w:hAnsi="楷体" w:eastAsia="楷体" w:cs="Calibri"/>
          <w:b/>
          <w:bCs/>
          <w:color w:val="000000"/>
          <w:sz w:val="32"/>
          <w:szCs w:val="22"/>
        </w:rPr>
        <w:t>加试科目名称：</w:t>
      </w:r>
      <w:r>
        <w:rPr>
          <w:rFonts w:hint="eastAsia" w:ascii="楷体" w:hAnsi="楷体" w:eastAsia="楷体" w:cs="Calibri"/>
          <w:b/>
          <w:bCs/>
          <w:color w:val="000000"/>
          <w:sz w:val="32"/>
          <w:szCs w:val="22"/>
          <w:lang w:val="en-US" w:eastAsia="zh-CN"/>
        </w:rPr>
        <w:t>1.</w:t>
      </w:r>
      <w:r>
        <w:rPr>
          <w:rFonts w:hint="eastAsia" w:ascii="楷体" w:hAnsi="楷体" w:eastAsia="楷体" w:cs="Calibri"/>
          <w:b/>
          <w:bCs/>
          <w:color w:val="000000"/>
          <w:sz w:val="32"/>
          <w:szCs w:val="22"/>
        </w:rPr>
        <w:t>外国文学基础知识</w:t>
      </w:r>
    </w:p>
    <w:p>
      <w:pPr>
        <w:spacing w:line="360" w:lineRule="auto"/>
        <w:rPr>
          <w:rFonts w:ascii="楷体" w:hAnsi="楷体" w:eastAsia="楷体" w:cs="楷体"/>
          <w:b/>
          <w:bCs/>
          <w:color w:val="000000"/>
          <w:sz w:val="30"/>
          <w:szCs w:val="30"/>
        </w:rPr>
      </w:pPr>
      <w:r>
        <w:rPr>
          <w:rFonts w:hint="eastAsia" w:ascii="楷体" w:hAnsi="楷体" w:eastAsia="楷体" w:cs="楷体"/>
          <w:b/>
          <w:bCs/>
          <w:color w:val="000000"/>
          <w:sz w:val="30"/>
          <w:szCs w:val="30"/>
        </w:rPr>
        <w:t>参考书目</w:t>
      </w:r>
    </w:p>
    <w:p>
      <w:pPr>
        <w:spacing w:line="400" w:lineRule="exact"/>
        <w:ind w:firstLine="420" w:firstLineChars="200"/>
        <w:rPr>
          <w:rFonts w:ascii="Times New Roman" w:hAnsi="Times New Roman"/>
        </w:rPr>
      </w:pPr>
      <w:r>
        <w:rPr>
          <w:rFonts w:hint="eastAsia" w:ascii="Times New Roman" w:hAnsi="Times New Roman"/>
        </w:rPr>
        <w:t>1.</w:t>
      </w:r>
      <w:r>
        <w:rPr>
          <w:rFonts w:ascii="Times New Roman" w:hAnsi="Times New Roman"/>
        </w:rPr>
        <w:t>李明滨主编</w:t>
      </w:r>
      <w:r>
        <w:rPr>
          <w:rFonts w:hint="eastAsia" w:ascii="Times New Roman" w:hAnsi="Times New Roman"/>
        </w:rPr>
        <w:t>：《</w:t>
      </w:r>
      <w:r>
        <w:rPr>
          <w:rFonts w:ascii="Times New Roman" w:hAnsi="Times New Roman"/>
        </w:rPr>
        <w:t>世界文学简史</w:t>
      </w:r>
      <w:r>
        <w:rPr>
          <w:rFonts w:hint="eastAsia" w:ascii="Times New Roman" w:hAnsi="Times New Roman"/>
        </w:rPr>
        <w:t>》（第三版），</w:t>
      </w:r>
      <w:r>
        <w:rPr>
          <w:rFonts w:ascii="Times New Roman" w:hAnsi="Times New Roman"/>
        </w:rPr>
        <w:t>北京大学出版社，20</w:t>
      </w:r>
      <w:r>
        <w:rPr>
          <w:rFonts w:hint="eastAsia" w:ascii="Times New Roman" w:hAnsi="Times New Roman"/>
        </w:rPr>
        <w:t>18年。</w:t>
      </w:r>
    </w:p>
    <w:p>
      <w:pPr>
        <w:spacing w:line="400" w:lineRule="exact"/>
        <w:ind w:firstLine="420" w:firstLineChars="200"/>
        <w:rPr>
          <w:rFonts w:ascii="楷体" w:hAnsi="楷体" w:eastAsia="楷体" w:cs="楷体"/>
          <w:bCs/>
          <w:color w:val="000000"/>
          <w:sz w:val="32"/>
          <w:szCs w:val="32"/>
        </w:rPr>
      </w:pPr>
      <w:r>
        <w:rPr>
          <w:rFonts w:hint="eastAsia" w:ascii="Times New Roman" w:hAnsi="Times New Roman"/>
        </w:rPr>
        <w:t>2.</w:t>
      </w:r>
      <w:r>
        <w:rPr>
          <w:rFonts w:ascii="Times New Roman" w:hAnsi="Times New Roman"/>
        </w:rPr>
        <w:t>郑克鲁，蒋承勇</w:t>
      </w:r>
      <w:r>
        <w:rPr>
          <w:rFonts w:hint="eastAsia" w:ascii="Times New Roman" w:hAnsi="Times New Roman"/>
        </w:rPr>
        <w:t>：《</w:t>
      </w:r>
      <w:r>
        <w:rPr>
          <w:rFonts w:ascii="Times New Roman" w:hAnsi="Times New Roman"/>
        </w:rPr>
        <w:t>外国文学史</w:t>
      </w:r>
      <w:r>
        <w:rPr>
          <w:rFonts w:hint="eastAsia" w:ascii="Times New Roman" w:hAnsi="Times New Roman"/>
        </w:rPr>
        <w:t>》</w:t>
      </w:r>
      <w:r>
        <w:rPr>
          <w:rFonts w:ascii="Times New Roman" w:hAnsi="Times New Roman"/>
        </w:rPr>
        <w:t>（第</w:t>
      </w:r>
      <w:r>
        <w:rPr>
          <w:rFonts w:hint="eastAsia" w:ascii="Times New Roman" w:hAnsi="Times New Roman"/>
        </w:rPr>
        <w:t>三</w:t>
      </w:r>
      <w:r>
        <w:rPr>
          <w:rFonts w:ascii="Times New Roman" w:hAnsi="Times New Roman"/>
        </w:rPr>
        <w:t>版）</w:t>
      </w:r>
      <w:r>
        <w:rPr>
          <w:rFonts w:hint="eastAsia" w:ascii="Times New Roman" w:hAnsi="Times New Roman"/>
        </w:rPr>
        <w:t>，</w:t>
      </w:r>
      <w:r>
        <w:rPr>
          <w:rFonts w:ascii="Times New Roman" w:hAnsi="Times New Roman"/>
        </w:rPr>
        <w:t>高等教育出版社，2015</w:t>
      </w:r>
      <w:r>
        <w:rPr>
          <w:rFonts w:hint="eastAsia" w:ascii="Times New Roman" w:hAnsi="Times New Roman"/>
        </w:rPr>
        <w:t>年。</w:t>
      </w:r>
    </w:p>
    <w:p>
      <w:pPr>
        <w:spacing w:line="360" w:lineRule="auto"/>
        <w:rPr>
          <w:rFonts w:ascii="楷体" w:hAnsi="楷体" w:eastAsia="楷体" w:cs="楷体"/>
          <w:b/>
          <w:bCs/>
          <w:color w:val="000000"/>
          <w:sz w:val="30"/>
          <w:szCs w:val="30"/>
        </w:rPr>
      </w:pPr>
      <w:r>
        <w:rPr>
          <w:rFonts w:hint="eastAsia" w:ascii="楷体" w:hAnsi="楷体" w:eastAsia="楷体" w:cs="楷体"/>
          <w:b/>
          <w:bCs/>
          <w:color w:val="000000"/>
          <w:sz w:val="30"/>
          <w:szCs w:val="30"/>
        </w:rPr>
        <w:t>考试大纲</w:t>
      </w:r>
    </w:p>
    <w:p>
      <w:pPr>
        <w:spacing w:line="360" w:lineRule="auto"/>
        <w:rPr>
          <w:rFonts w:ascii="宋体"/>
          <w:b/>
          <w:sz w:val="28"/>
          <w:szCs w:val="28"/>
        </w:rPr>
      </w:pPr>
      <w:r>
        <w:rPr>
          <w:rFonts w:hint="eastAsia" w:ascii="宋体" w:hAnsi="宋体"/>
          <w:b/>
          <w:sz w:val="28"/>
          <w:szCs w:val="28"/>
        </w:rPr>
        <w:t>一、</w:t>
      </w:r>
      <w:r>
        <w:rPr>
          <w:rFonts w:ascii="宋体" w:hAnsi="宋体"/>
          <w:b/>
          <w:sz w:val="28"/>
          <w:szCs w:val="28"/>
        </w:rPr>
        <w:t xml:space="preserve"> </w:t>
      </w:r>
      <w:r>
        <w:rPr>
          <w:rFonts w:hint="eastAsia" w:ascii="宋体" w:hAnsi="宋体"/>
          <w:b/>
          <w:sz w:val="28"/>
          <w:szCs w:val="28"/>
        </w:rPr>
        <w:t>考试目的、</w:t>
      </w:r>
      <w:r>
        <w:rPr>
          <w:rFonts w:ascii="宋体" w:hAnsi="宋体"/>
          <w:b/>
          <w:sz w:val="28"/>
          <w:szCs w:val="28"/>
        </w:rPr>
        <w:t xml:space="preserve"> </w:t>
      </w:r>
      <w:r>
        <w:rPr>
          <w:rFonts w:hint="eastAsia" w:ascii="宋体" w:hAnsi="宋体"/>
          <w:b/>
          <w:sz w:val="28"/>
          <w:szCs w:val="28"/>
        </w:rPr>
        <w:t>要求</w:t>
      </w:r>
      <w:r>
        <w:rPr>
          <w:rFonts w:ascii="宋体" w:hAnsi="宋体"/>
          <w:b/>
          <w:sz w:val="28"/>
          <w:szCs w:val="28"/>
        </w:rPr>
        <w:t xml:space="preserve"> </w:t>
      </w:r>
    </w:p>
    <w:p>
      <w:pPr>
        <w:spacing w:line="360" w:lineRule="auto"/>
        <w:ind w:firstLine="480" w:firstLineChars="200"/>
        <w:rPr>
          <w:rFonts w:ascii="宋体"/>
          <w:sz w:val="24"/>
        </w:rPr>
      </w:pPr>
      <w:r>
        <w:rPr>
          <w:rFonts w:hint="eastAsia" w:ascii="宋体" w:hAnsi="宋体"/>
          <w:sz w:val="24"/>
        </w:rPr>
        <w:t>测试考生对英美文学史的基本脉络、英美著名作家、作品的了解程度；测试考生对小说、诗歌、散文、戏剧等不同类别文学作品的鉴赏能力和水平。</w:t>
      </w:r>
    </w:p>
    <w:p>
      <w:pPr>
        <w:spacing w:line="360" w:lineRule="auto"/>
        <w:rPr>
          <w:rFonts w:ascii="宋体"/>
          <w:b/>
          <w:sz w:val="28"/>
          <w:szCs w:val="28"/>
        </w:rPr>
      </w:pPr>
      <w:r>
        <w:rPr>
          <w:rFonts w:hint="eastAsia" w:ascii="宋体" w:hAnsi="宋体"/>
          <w:b/>
          <w:sz w:val="28"/>
          <w:szCs w:val="28"/>
        </w:rPr>
        <w:t>二、考试命题原则</w:t>
      </w:r>
      <w:r>
        <w:rPr>
          <w:rFonts w:ascii="宋体" w:hAnsi="宋体"/>
          <w:b/>
          <w:sz w:val="28"/>
          <w:szCs w:val="28"/>
        </w:rPr>
        <w:t xml:space="preserve"> </w:t>
      </w:r>
    </w:p>
    <w:p>
      <w:pPr>
        <w:spacing w:line="360" w:lineRule="auto"/>
        <w:ind w:firstLine="480" w:firstLineChars="200"/>
        <w:rPr>
          <w:rFonts w:ascii="宋体"/>
          <w:sz w:val="24"/>
        </w:rPr>
      </w:pPr>
      <w:r>
        <w:rPr>
          <w:rFonts w:hint="eastAsia" w:ascii="宋体" w:hAnsi="宋体"/>
          <w:sz w:val="24"/>
        </w:rPr>
        <w:t>《外国文学基础知识》考试大纲依据《外国文学基础知识》教学大纲制定，基本掌握教学大纲的内容方可考试及格。</w:t>
      </w:r>
      <w:r>
        <w:rPr>
          <w:rFonts w:ascii="宋体" w:hAnsi="宋体"/>
          <w:sz w:val="24"/>
        </w:rPr>
        <w:t xml:space="preserve"> </w:t>
      </w:r>
    </w:p>
    <w:p>
      <w:pPr>
        <w:spacing w:line="360" w:lineRule="auto"/>
        <w:rPr>
          <w:rFonts w:ascii="宋体"/>
          <w:b/>
          <w:sz w:val="28"/>
          <w:szCs w:val="28"/>
        </w:rPr>
      </w:pPr>
      <w:r>
        <w:rPr>
          <w:rFonts w:hint="eastAsia" w:ascii="宋体" w:hAnsi="宋体"/>
          <w:b/>
          <w:sz w:val="28"/>
          <w:szCs w:val="28"/>
        </w:rPr>
        <w:t>三、考试内容</w:t>
      </w:r>
      <w:r>
        <w:rPr>
          <w:rFonts w:ascii="宋体" w:hAnsi="宋体"/>
          <w:b/>
          <w:sz w:val="28"/>
          <w:szCs w:val="28"/>
        </w:rPr>
        <w:t xml:space="preserve"> </w:t>
      </w:r>
    </w:p>
    <w:p>
      <w:pPr>
        <w:spacing w:line="360" w:lineRule="auto"/>
        <w:ind w:firstLine="480" w:firstLineChars="200"/>
        <w:rPr>
          <w:rFonts w:ascii="宋体"/>
          <w:sz w:val="24"/>
        </w:rPr>
      </w:pPr>
      <w:r>
        <w:rPr>
          <w:rFonts w:hint="eastAsia" w:ascii="宋体" w:hAnsi="宋体"/>
          <w:sz w:val="24"/>
        </w:rPr>
        <w:t>英美文学历史、作家及作品的基础知识；阅读、赏析和理解英语文学作品的能力和水平为本课程考试的基本内容。</w:t>
      </w:r>
      <w:r>
        <w:rPr>
          <w:rFonts w:ascii="宋体" w:hAnsi="宋体"/>
          <w:sz w:val="24"/>
        </w:rPr>
        <w:t xml:space="preserve"> </w:t>
      </w:r>
    </w:p>
    <w:p>
      <w:pPr>
        <w:spacing w:line="360" w:lineRule="auto"/>
        <w:rPr>
          <w:rFonts w:ascii="宋体"/>
          <w:b/>
          <w:sz w:val="28"/>
          <w:szCs w:val="28"/>
        </w:rPr>
      </w:pPr>
      <w:r>
        <w:rPr>
          <w:rFonts w:hint="eastAsia" w:ascii="宋体" w:hAnsi="宋体"/>
          <w:b/>
          <w:sz w:val="28"/>
          <w:szCs w:val="28"/>
        </w:rPr>
        <w:t>四、考试类型与方式</w:t>
      </w:r>
      <w:r>
        <w:rPr>
          <w:rFonts w:ascii="宋体" w:hAnsi="宋体"/>
          <w:b/>
          <w:sz w:val="28"/>
          <w:szCs w:val="28"/>
        </w:rPr>
        <w:t xml:space="preserve"> </w:t>
      </w:r>
    </w:p>
    <w:p>
      <w:pPr>
        <w:spacing w:line="360" w:lineRule="auto"/>
        <w:ind w:firstLine="480" w:firstLineChars="200"/>
        <w:rPr>
          <w:rFonts w:ascii="宋体"/>
          <w:sz w:val="24"/>
        </w:rPr>
      </w:pPr>
      <w:r>
        <w:rPr>
          <w:rFonts w:hint="eastAsia" w:ascii="宋体" w:hAnsi="宋体"/>
          <w:sz w:val="24"/>
        </w:rPr>
        <w:t>采取闭卷、笔答考试方式。以英美文学史基础知识为主，辅以英美文学作品分析和鉴赏题型。试卷满分为</w:t>
      </w:r>
      <w:r>
        <w:rPr>
          <w:rFonts w:ascii="Times New Roman" w:hAnsi="Times New Roman"/>
          <w:sz w:val="24"/>
        </w:rPr>
        <w:t>100</w:t>
      </w:r>
      <w:r>
        <w:rPr>
          <w:rFonts w:hint="eastAsia" w:ascii="宋体" w:hAnsi="宋体"/>
          <w:sz w:val="24"/>
        </w:rPr>
        <w:t>分，考试时间为</w:t>
      </w:r>
      <w:r>
        <w:rPr>
          <w:rFonts w:hint="eastAsia" w:ascii="Times New Roman" w:hAnsi="Times New Roman"/>
          <w:sz w:val="24"/>
        </w:rPr>
        <w:t>100</w:t>
      </w:r>
      <w:r>
        <w:rPr>
          <w:rFonts w:hint="eastAsia" w:ascii="宋体" w:hAnsi="宋体"/>
          <w:sz w:val="24"/>
        </w:rPr>
        <w:t>分钟。</w:t>
      </w:r>
    </w:p>
    <w:p>
      <w:pPr>
        <w:spacing w:line="360" w:lineRule="auto"/>
        <w:rPr>
          <w:rFonts w:ascii="宋体"/>
          <w:b/>
          <w:sz w:val="28"/>
          <w:szCs w:val="28"/>
        </w:rPr>
      </w:pPr>
      <w:r>
        <w:rPr>
          <w:rFonts w:hint="eastAsia" w:ascii="宋体" w:hAnsi="宋体"/>
          <w:b/>
          <w:sz w:val="28"/>
          <w:szCs w:val="28"/>
        </w:rPr>
        <w:t>五、考试大纲细则</w:t>
      </w:r>
      <w:r>
        <w:rPr>
          <w:rFonts w:ascii="宋体" w:hAnsi="宋体"/>
          <w:b/>
          <w:sz w:val="28"/>
          <w:szCs w:val="28"/>
        </w:rPr>
        <w:t xml:space="preserve"> </w:t>
      </w:r>
    </w:p>
    <w:p>
      <w:pPr>
        <w:spacing w:line="360" w:lineRule="auto"/>
        <w:rPr>
          <w:rFonts w:ascii="宋体" w:hAnsi="宋体" w:cs="楷体"/>
          <w:bCs/>
          <w:color w:val="000000"/>
          <w:sz w:val="24"/>
        </w:rPr>
      </w:pPr>
      <w:r>
        <w:rPr>
          <w:rFonts w:hint="eastAsia" w:ascii="宋体" w:hAnsi="宋体" w:cs="楷体"/>
          <w:bCs/>
          <w:color w:val="000000"/>
          <w:sz w:val="24"/>
        </w:rPr>
        <w:t>（一）英国文学部分</w:t>
      </w:r>
      <w:r>
        <w:rPr>
          <w:rFonts w:ascii="宋体" w:hAnsi="宋体" w:cs="楷体"/>
          <w:bCs/>
          <w:color w:val="000000"/>
          <w:sz w:val="24"/>
        </w:rPr>
        <w:t>:</w:t>
      </w:r>
    </w:p>
    <w:p>
      <w:pPr>
        <w:spacing w:line="360" w:lineRule="auto"/>
        <w:rPr>
          <w:rFonts w:ascii="宋体" w:hAnsi="宋体" w:cs="楷体"/>
          <w:bCs/>
          <w:color w:val="000000"/>
          <w:sz w:val="24"/>
        </w:rPr>
      </w:pPr>
      <w:r>
        <w:rPr>
          <w:rFonts w:hint="eastAsia" w:ascii="宋体" w:hAnsi="宋体" w:cs="楷体"/>
          <w:bCs/>
          <w:color w:val="000000"/>
          <w:sz w:val="24"/>
        </w:rPr>
        <w:t>加试内容</w:t>
      </w:r>
      <w:r>
        <w:rPr>
          <w:rFonts w:ascii="宋体" w:hAnsi="宋体" w:cs="楷体"/>
          <w:bCs/>
          <w:color w:val="000000"/>
          <w:sz w:val="24"/>
        </w:rPr>
        <w:t>:</w:t>
      </w:r>
    </w:p>
    <w:p>
      <w:pPr>
        <w:numPr>
          <w:ilvl w:val="0"/>
          <w:numId w:val="3"/>
        </w:numPr>
        <w:spacing w:line="360" w:lineRule="auto"/>
        <w:rPr>
          <w:rFonts w:ascii="宋体" w:cs="楷体"/>
          <w:bCs/>
          <w:color w:val="000000"/>
          <w:sz w:val="24"/>
        </w:rPr>
      </w:pPr>
      <w:r>
        <w:rPr>
          <w:rFonts w:hint="eastAsia" w:ascii="宋体" w:hAnsi="宋体" w:cs="楷体"/>
          <w:bCs/>
          <w:color w:val="000000"/>
          <w:sz w:val="24"/>
        </w:rPr>
        <w:t>中古时期文学</w:t>
      </w:r>
    </w:p>
    <w:p>
      <w:pPr>
        <w:numPr>
          <w:ilvl w:val="0"/>
          <w:numId w:val="3"/>
        </w:numPr>
        <w:spacing w:line="360" w:lineRule="auto"/>
        <w:rPr>
          <w:rFonts w:ascii="宋体" w:cs="楷体"/>
          <w:bCs/>
          <w:color w:val="000000"/>
          <w:sz w:val="24"/>
        </w:rPr>
      </w:pPr>
      <w:r>
        <w:rPr>
          <w:rFonts w:hint="eastAsia" w:ascii="宋体" w:hAnsi="宋体" w:cs="楷体"/>
          <w:bCs/>
          <w:color w:val="000000"/>
          <w:sz w:val="24"/>
        </w:rPr>
        <w:t>文艺复兴时期文学</w:t>
      </w:r>
    </w:p>
    <w:p>
      <w:pPr>
        <w:numPr>
          <w:ilvl w:val="0"/>
          <w:numId w:val="3"/>
        </w:numPr>
        <w:spacing w:line="360" w:lineRule="auto"/>
        <w:rPr>
          <w:rFonts w:ascii="宋体" w:cs="楷体"/>
          <w:bCs/>
          <w:color w:val="000000"/>
          <w:sz w:val="24"/>
        </w:rPr>
      </w:pPr>
      <w:r>
        <w:rPr>
          <w:rFonts w:ascii="宋体" w:hAnsi="宋体" w:cs="楷体"/>
          <w:bCs/>
          <w:color w:val="000000"/>
          <w:sz w:val="24"/>
        </w:rPr>
        <w:t>17</w:t>
      </w:r>
      <w:r>
        <w:rPr>
          <w:rFonts w:hint="eastAsia" w:ascii="宋体" w:hAnsi="宋体" w:cs="楷体"/>
          <w:bCs/>
          <w:color w:val="000000"/>
          <w:sz w:val="24"/>
        </w:rPr>
        <w:t>世纪文学</w:t>
      </w:r>
    </w:p>
    <w:p>
      <w:pPr>
        <w:numPr>
          <w:ilvl w:val="0"/>
          <w:numId w:val="3"/>
        </w:numPr>
        <w:spacing w:line="360" w:lineRule="auto"/>
        <w:rPr>
          <w:rFonts w:ascii="宋体" w:cs="楷体"/>
          <w:bCs/>
          <w:color w:val="000000"/>
          <w:sz w:val="24"/>
        </w:rPr>
      </w:pPr>
      <w:r>
        <w:rPr>
          <w:rFonts w:hint="eastAsia" w:ascii="宋体" w:hAnsi="宋体" w:cs="楷体"/>
          <w:bCs/>
          <w:color w:val="000000"/>
          <w:sz w:val="24"/>
        </w:rPr>
        <w:t>启蒙时期文学</w:t>
      </w:r>
    </w:p>
    <w:p>
      <w:pPr>
        <w:numPr>
          <w:ilvl w:val="0"/>
          <w:numId w:val="3"/>
        </w:numPr>
        <w:spacing w:line="360" w:lineRule="auto"/>
        <w:rPr>
          <w:rFonts w:ascii="宋体" w:cs="楷体"/>
          <w:bCs/>
          <w:color w:val="000000"/>
          <w:sz w:val="24"/>
        </w:rPr>
      </w:pPr>
      <w:r>
        <w:rPr>
          <w:rFonts w:hint="eastAsia" w:ascii="宋体" w:hAnsi="宋体" w:cs="楷体"/>
          <w:bCs/>
          <w:color w:val="000000"/>
          <w:sz w:val="24"/>
        </w:rPr>
        <w:t>浪漫主义时期文学</w:t>
      </w:r>
    </w:p>
    <w:p>
      <w:pPr>
        <w:numPr>
          <w:ilvl w:val="0"/>
          <w:numId w:val="3"/>
        </w:numPr>
        <w:spacing w:line="360" w:lineRule="auto"/>
        <w:rPr>
          <w:rFonts w:ascii="宋体" w:cs="楷体"/>
          <w:bCs/>
          <w:color w:val="000000"/>
          <w:sz w:val="24"/>
        </w:rPr>
      </w:pPr>
      <w:r>
        <w:rPr>
          <w:rFonts w:hint="eastAsia" w:ascii="宋体" w:hAnsi="宋体" w:cs="楷体"/>
          <w:bCs/>
          <w:color w:val="000000"/>
          <w:sz w:val="24"/>
        </w:rPr>
        <w:t>批判现实主义时期文学</w:t>
      </w:r>
    </w:p>
    <w:p>
      <w:pPr>
        <w:numPr>
          <w:ilvl w:val="0"/>
          <w:numId w:val="3"/>
        </w:numPr>
        <w:spacing w:line="360" w:lineRule="auto"/>
        <w:rPr>
          <w:rFonts w:ascii="宋体" w:cs="楷体"/>
          <w:bCs/>
          <w:color w:val="000000"/>
          <w:sz w:val="24"/>
        </w:rPr>
      </w:pPr>
      <w:r>
        <w:rPr>
          <w:rFonts w:hint="eastAsia" w:ascii="宋体" w:hAnsi="宋体" w:cs="楷体"/>
          <w:bCs/>
          <w:color w:val="000000"/>
          <w:sz w:val="24"/>
        </w:rPr>
        <w:t>现代主义时期文学</w:t>
      </w:r>
    </w:p>
    <w:p>
      <w:pPr>
        <w:spacing w:line="360" w:lineRule="auto"/>
        <w:rPr>
          <w:rFonts w:ascii="宋体" w:cs="楷体"/>
          <w:bCs/>
          <w:color w:val="000000"/>
          <w:sz w:val="24"/>
        </w:rPr>
      </w:pPr>
      <w:r>
        <w:rPr>
          <w:rFonts w:hint="eastAsia" w:ascii="宋体" w:hAnsi="宋体" w:cs="楷体"/>
          <w:bCs/>
          <w:color w:val="000000"/>
          <w:sz w:val="24"/>
        </w:rPr>
        <w:t>（二）美国文学部分：</w:t>
      </w:r>
    </w:p>
    <w:p>
      <w:pPr>
        <w:spacing w:line="360" w:lineRule="auto"/>
        <w:rPr>
          <w:rFonts w:ascii="宋体" w:cs="楷体"/>
          <w:bCs/>
          <w:color w:val="000000"/>
          <w:sz w:val="24"/>
        </w:rPr>
      </w:pPr>
      <w:r>
        <w:rPr>
          <w:rFonts w:hint="eastAsia" w:ascii="宋体" w:hAnsi="宋体" w:cs="楷体"/>
          <w:bCs/>
          <w:color w:val="000000"/>
          <w:sz w:val="24"/>
        </w:rPr>
        <w:t>加试内容：</w:t>
      </w:r>
    </w:p>
    <w:p>
      <w:pPr>
        <w:pStyle w:val="15"/>
        <w:numPr>
          <w:ilvl w:val="0"/>
          <w:numId w:val="4"/>
        </w:numPr>
        <w:spacing w:line="360" w:lineRule="auto"/>
        <w:ind w:firstLineChars="0"/>
        <w:rPr>
          <w:rFonts w:ascii="宋体" w:cs="楷体"/>
          <w:bCs/>
          <w:color w:val="000000"/>
          <w:sz w:val="24"/>
        </w:rPr>
      </w:pPr>
      <w:r>
        <w:rPr>
          <w:rFonts w:hint="eastAsia" w:ascii="宋体" w:hAnsi="宋体" w:cs="楷体"/>
          <w:bCs/>
          <w:color w:val="000000"/>
          <w:sz w:val="24"/>
        </w:rPr>
        <w:t>殖民地时期文学</w:t>
      </w:r>
    </w:p>
    <w:p>
      <w:pPr>
        <w:pStyle w:val="15"/>
        <w:numPr>
          <w:ilvl w:val="0"/>
          <w:numId w:val="4"/>
        </w:numPr>
        <w:spacing w:line="360" w:lineRule="auto"/>
        <w:ind w:firstLineChars="0"/>
        <w:rPr>
          <w:rFonts w:ascii="宋体" w:cs="楷体"/>
          <w:bCs/>
          <w:color w:val="000000"/>
          <w:sz w:val="24"/>
        </w:rPr>
      </w:pPr>
      <w:r>
        <w:rPr>
          <w:rFonts w:hint="eastAsia" w:ascii="宋体" w:hAnsi="宋体" w:cs="楷体"/>
          <w:bCs/>
          <w:color w:val="000000"/>
          <w:sz w:val="24"/>
        </w:rPr>
        <w:t>理性时期文学</w:t>
      </w:r>
    </w:p>
    <w:p>
      <w:pPr>
        <w:pStyle w:val="15"/>
        <w:numPr>
          <w:ilvl w:val="0"/>
          <w:numId w:val="4"/>
        </w:numPr>
        <w:spacing w:line="360" w:lineRule="auto"/>
        <w:ind w:firstLineChars="0"/>
        <w:rPr>
          <w:rFonts w:ascii="宋体" w:cs="楷体"/>
          <w:bCs/>
          <w:color w:val="000000"/>
          <w:sz w:val="24"/>
        </w:rPr>
      </w:pPr>
      <w:r>
        <w:rPr>
          <w:rFonts w:hint="eastAsia" w:ascii="宋体" w:hAnsi="宋体" w:cs="楷体"/>
          <w:bCs/>
          <w:color w:val="000000"/>
          <w:sz w:val="24"/>
        </w:rPr>
        <w:t>浪漫主义时期文学</w:t>
      </w:r>
    </w:p>
    <w:p>
      <w:pPr>
        <w:pStyle w:val="15"/>
        <w:numPr>
          <w:ilvl w:val="0"/>
          <w:numId w:val="4"/>
        </w:numPr>
        <w:spacing w:line="360" w:lineRule="auto"/>
        <w:ind w:firstLineChars="0"/>
        <w:rPr>
          <w:rFonts w:ascii="宋体" w:cs="楷体"/>
          <w:bCs/>
          <w:color w:val="000000"/>
          <w:sz w:val="24"/>
        </w:rPr>
      </w:pPr>
      <w:r>
        <w:rPr>
          <w:rFonts w:hint="eastAsia" w:ascii="宋体" w:hAnsi="宋体" w:cs="楷体"/>
          <w:bCs/>
          <w:color w:val="000000"/>
          <w:sz w:val="24"/>
        </w:rPr>
        <w:t>现实主义时期文学</w:t>
      </w:r>
    </w:p>
    <w:p>
      <w:pPr>
        <w:pStyle w:val="15"/>
        <w:numPr>
          <w:ilvl w:val="0"/>
          <w:numId w:val="4"/>
        </w:numPr>
        <w:spacing w:line="360" w:lineRule="auto"/>
        <w:ind w:firstLineChars="0"/>
        <w:rPr>
          <w:rFonts w:ascii="宋体" w:cs="楷体"/>
          <w:bCs/>
          <w:color w:val="000000"/>
          <w:sz w:val="24"/>
        </w:rPr>
      </w:pPr>
      <w:r>
        <w:rPr>
          <w:rFonts w:hint="eastAsia" w:ascii="宋体" w:hAnsi="宋体" w:cs="楷体"/>
          <w:bCs/>
          <w:color w:val="000000"/>
          <w:sz w:val="24"/>
        </w:rPr>
        <w:t>现代主义时期文学</w:t>
      </w:r>
    </w:p>
    <w:p>
      <w:pPr>
        <w:spacing w:line="360" w:lineRule="auto"/>
        <w:rPr>
          <w:rFonts w:ascii="楷体" w:hAnsi="楷体" w:eastAsia="楷体" w:cs="Calibri"/>
          <w:b/>
          <w:bCs/>
          <w:color w:val="000000"/>
          <w:sz w:val="32"/>
          <w:szCs w:val="22"/>
        </w:rPr>
      </w:pPr>
      <w:r>
        <w:rPr>
          <w:rFonts w:hint="eastAsia" w:ascii="楷体" w:hAnsi="楷体" w:eastAsia="楷体" w:cs="Calibri"/>
          <w:b/>
          <w:bCs/>
          <w:color w:val="000000"/>
          <w:sz w:val="32"/>
          <w:szCs w:val="22"/>
        </w:rPr>
        <w:t>加试科目名称：</w:t>
      </w:r>
      <w:r>
        <w:rPr>
          <w:rFonts w:hint="eastAsia" w:ascii="楷体" w:hAnsi="楷体" w:eastAsia="楷体" w:cs="Calibri"/>
          <w:b/>
          <w:bCs/>
          <w:color w:val="000000"/>
          <w:sz w:val="32"/>
          <w:szCs w:val="22"/>
          <w:lang w:val="en-US" w:eastAsia="zh-CN"/>
        </w:rPr>
        <w:t>2.</w:t>
      </w:r>
      <w:r>
        <w:rPr>
          <w:rFonts w:hint="eastAsia" w:ascii="楷体" w:hAnsi="楷体" w:eastAsia="楷体" w:cs="Calibri"/>
          <w:b/>
          <w:bCs/>
          <w:color w:val="000000"/>
          <w:sz w:val="32"/>
          <w:szCs w:val="22"/>
        </w:rPr>
        <w:t>综合英语</w:t>
      </w:r>
    </w:p>
    <w:p>
      <w:pPr>
        <w:spacing w:line="360" w:lineRule="auto"/>
        <w:rPr>
          <w:rFonts w:ascii="楷体" w:hAnsi="楷体" w:eastAsia="楷体" w:cs="楷体"/>
          <w:b/>
          <w:bCs/>
          <w:color w:val="000000"/>
          <w:sz w:val="30"/>
          <w:szCs w:val="30"/>
        </w:rPr>
      </w:pPr>
      <w:r>
        <w:rPr>
          <w:rFonts w:hint="eastAsia" w:ascii="楷体" w:hAnsi="楷体" w:eastAsia="楷体" w:cs="楷体"/>
          <w:b/>
          <w:bCs/>
          <w:color w:val="000000"/>
          <w:sz w:val="30"/>
          <w:szCs w:val="30"/>
        </w:rPr>
        <w:t>考试大纲</w:t>
      </w:r>
    </w:p>
    <w:p>
      <w:pPr>
        <w:spacing w:line="360" w:lineRule="auto"/>
        <w:rPr>
          <w:rFonts w:ascii="宋体"/>
          <w:b/>
          <w:sz w:val="28"/>
          <w:szCs w:val="28"/>
        </w:rPr>
      </w:pPr>
      <w:r>
        <w:rPr>
          <w:rFonts w:hint="eastAsia" w:ascii="宋体" w:hAnsi="宋体"/>
          <w:b/>
          <w:sz w:val="28"/>
          <w:szCs w:val="28"/>
        </w:rPr>
        <w:t>一、考试类型与方式</w:t>
      </w:r>
      <w:r>
        <w:rPr>
          <w:rFonts w:ascii="宋体" w:hAnsi="宋体"/>
          <w:b/>
          <w:sz w:val="28"/>
          <w:szCs w:val="28"/>
        </w:rPr>
        <w:t xml:space="preserve"> </w:t>
      </w:r>
    </w:p>
    <w:p>
      <w:pPr>
        <w:spacing w:line="360" w:lineRule="auto"/>
        <w:ind w:firstLine="480" w:firstLineChars="200"/>
        <w:rPr>
          <w:rFonts w:ascii="宋体" w:hAnsi="宋体"/>
          <w:sz w:val="24"/>
        </w:rPr>
      </w:pPr>
      <w:r>
        <w:rPr>
          <w:rFonts w:hint="eastAsia" w:ascii="宋体" w:hAnsi="宋体"/>
          <w:sz w:val="24"/>
        </w:rPr>
        <w:t>采取闭卷、笔答考试方式。</w:t>
      </w:r>
    </w:p>
    <w:p>
      <w:pPr>
        <w:spacing w:line="360" w:lineRule="auto"/>
        <w:ind w:firstLine="480" w:firstLineChars="200"/>
        <w:rPr>
          <w:rFonts w:ascii="宋体"/>
          <w:sz w:val="24"/>
        </w:rPr>
      </w:pPr>
      <w:r>
        <w:rPr>
          <w:rFonts w:hint="eastAsia" w:ascii="宋体" w:hAnsi="宋体"/>
          <w:sz w:val="24"/>
        </w:rPr>
        <w:t>试卷总分为</w:t>
      </w:r>
      <w:r>
        <w:rPr>
          <w:rFonts w:ascii="Times New Roman" w:hAnsi="Times New Roman"/>
          <w:sz w:val="24"/>
        </w:rPr>
        <w:t>100</w:t>
      </w:r>
      <w:r>
        <w:rPr>
          <w:rFonts w:hint="eastAsia" w:ascii="宋体" w:hAnsi="宋体"/>
          <w:sz w:val="24"/>
        </w:rPr>
        <w:t>分，考试时间为</w:t>
      </w:r>
      <w:r>
        <w:rPr>
          <w:rFonts w:hint="eastAsia" w:ascii="Times New Roman" w:hAnsi="Times New Roman"/>
          <w:sz w:val="24"/>
        </w:rPr>
        <w:t>100</w:t>
      </w:r>
      <w:r>
        <w:rPr>
          <w:rFonts w:hint="eastAsia" w:ascii="宋体" w:hAnsi="宋体"/>
          <w:sz w:val="24"/>
        </w:rPr>
        <w:t>分钟。</w:t>
      </w:r>
    </w:p>
    <w:p>
      <w:pPr>
        <w:spacing w:line="360" w:lineRule="auto"/>
        <w:rPr>
          <w:rFonts w:ascii="Times New Roman" w:hAnsi="Times New Roman"/>
          <w:sz w:val="24"/>
        </w:rPr>
      </w:pPr>
      <w:r>
        <w:rPr>
          <w:rFonts w:hint="eastAsia" w:ascii="宋体" w:hAnsi="宋体"/>
          <w:b/>
          <w:sz w:val="28"/>
          <w:szCs w:val="28"/>
        </w:rPr>
        <w:t>二、考试大纲细则</w:t>
      </w:r>
      <w:r>
        <w:rPr>
          <w:rFonts w:ascii="宋体" w:hAnsi="宋体"/>
          <w:b/>
          <w:sz w:val="28"/>
          <w:szCs w:val="28"/>
        </w:rPr>
        <w:t xml:space="preserve"> </w:t>
      </w:r>
    </w:p>
    <w:p>
      <w:pPr>
        <w:spacing w:line="360" w:lineRule="exact"/>
        <w:rPr>
          <w:rFonts w:ascii="Times New Roman" w:hAnsi="Times New Roman"/>
          <w:b/>
          <w:bCs/>
          <w:sz w:val="24"/>
        </w:rPr>
      </w:pPr>
      <w:r>
        <w:rPr>
          <w:rFonts w:ascii="Times New Roman" w:hAnsi="Times New Roman"/>
          <w:b/>
          <w:bCs/>
          <w:sz w:val="24"/>
        </w:rPr>
        <w:t>第一部分  词语用法和语法结构(Part I  Vocabulary and Structure)</w:t>
      </w:r>
    </w:p>
    <w:p>
      <w:pPr>
        <w:spacing w:line="360" w:lineRule="exact"/>
        <w:ind w:firstLine="480" w:firstLineChars="200"/>
        <w:rPr>
          <w:rFonts w:ascii="Times New Roman" w:hAnsi="Times New Roman"/>
          <w:sz w:val="24"/>
        </w:rPr>
      </w:pPr>
      <w:r>
        <w:rPr>
          <w:rFonts w:ascii="Times New Roman" w:hAnsi="Times New Roman"/>
          <w:sz w:val="24"/>
        </w:rPr>
        <w:t>本部分全部是多项选择题。跟词语用法相关的题目主要测试考生运用英语词语及短语的能力，考试范围为大学英语四级标准所含的词汇和短语。跟语法结构相关的题目主要测试考生掌握英语语法结构的程度，考试范围包括英语专业四级标准所含的语法内容。答题时，考生需在答题卡上按照要求填涂相应字母。</w:t>
      </w:r>
    </w:p>
    <w:p>
      <w:pPr>
        <w:spacing w:line="360" w:lineRule="exact"/>
        <w:rPr>
          <w:rFonts w:ascii="Times New Roman" w:hAnsi="Times New Roman"/>
          <w:b/>
          <w:bCs/>
          <w:sz w:val="24"/>
        </w:rPr>
      </w:pPr>
      <w:r>
        <w:rPr>
          <w:rFonts w:ascii="Times New Roman" w:hAnsi="Times New Roman"/>
          <w:b/>
          <w:bCs/>
          <w:sz w:val="24"/>
        </w:rPr>
        <w:t>第二部分  阅读理解（Part II  Reading Comprehension）</w:t>
      </w:r>
    </w:p>
    <w:p>
      <w:pPr>
        <w:spacing w:line="360" w:lineRule="exact"/>
        <w:ind w:firstLine="480" w:firstLineChars="200"/>
        <w:rPr>
          <w:rFonts w:ascii="Times New Roman" w:hAnsi="Times New Roman"/>
          <w:sz w:val="24"/>
        </w:rPr>
      </w:pPr>
      <w:r>
        <w:rPr>
          <w:rFonts w:ascii="Times New Roman" w:hAnsi="Times New Roman"/>
          <w:sz w:val="24"/>
        </w:rPr>
        <w:t>要求考生阅读英语文章，总阅读量为1500词左右。每篇文章后有若干问题，考生应根据文章内容从每题四个选择项中选出一个最佳答案。</w:t>
      </w:r>
    </w:p>
    <w:p>
      <w:pPr>
        <w:spacing w:line="360" w:lineRule="exact"/>
        <w:rPr>
          <w:rFonts w:ascii="Times New Roman" w:hAnsi="Times New Roman"/>
          <w:sz w:val="24"/>
        </w:rPr>
      </w:pPr>
      <w:r>
        <w:rPr>
          <w:rFonts w:ascii="Times New Roman" w:hAnsi="Times New Roman"/>
          <w:sz w:val="24"/>
        </w:rPr>
        <w:t>选题的原则是：</w:t>
      </w:r>
    </w:p>
    <w:p>
      <w:pPr>
        <w:spacing w:line="360" w:lineRule="exact"/>
        <w:rPr>
          <w:rFonts w:ascii="Times New Roman" w:hAnsi="Times New Roman"/>
          <w:sz w:val="24"/>
        </w:rPr>
      </w:pPr>
      <w:r>
        <w:rPr>
          <w:rFonts w:ascii="Times New Roman" w:hAnsi="Times New Roman"/>
          <w:sz w:val="24"/>
        </w:rPr>
        <w:t>1、体裁多样，可以包括叙述文、说明文、议论文等。文章所涉及的背景知识能为普通大学生理解。</w:t>
      </w:r>
    </w:p>
    <w:p>
      <w:pPr>
        <w:spacing w:line="360" w:lineRule="exact"/>
        <w:rPr>
          <w:rFonts w:ascii="Times New Roman" w:hAnsi="Times New Roman"/>
          <w:sz w:val="24"/>
        </w:rPr>
      </w:pPr>
      <w:r>
        <w:rPr>
          <w:rFonts w:ascii="Times New Roman" w:hAnsi="Times New Roman"/>
          <w:sz w:val="24"/>
        </w:rPr>
        <w:t>2、文章的语言难度相当于英语专业四级的相应考题难度，但篇幅略长。无法猜测而又影响理解的关键词，如超出考生应掌握的词汇范围，用汉语注明词义。</w:t>
      </w:r>
    </w:p>
    <w:p>
      <w:pPr>
        <w:spacing w:line="360" w:lineRule="exact"/>
        <w:rPr>
          <w:rFonts w:ascii="Times New Roman" w:hAnsi="Times New Roman"/>
          <w:sz w:val="24"/>
        </w:rPr>
      </w:pPr>
      <w:r>
        <w:rPr>
          <w:rFonts w:ascii="Times New Roman" w:hAnsi="Times New Roman"/>
          <w:sz w:val="24"/>
        </w:rPr>
        <w:t>阅读理解部分主要测试以下能力：</w:t>
      </w:r>
    </w:p>
    <w:p>
      <w:pPr>
        <w:spacing w:line="360" w:lineRule="exact"/>
        <w:rPr>
          <w:rFonts w:ascii="Times New Roman" w:hAnsi="Times New Roman"/>
          <w:sz w:val="24"/>
        </w:rPr>
      </w:pPr>
      <w:r>
        <w:rPr>
          <w:rFonts w:ascii="Times New Roman" w:hAnsi="Times New Roman"/>
          <w:sz w:val="24"/>
        </w:rPr>
        <w:t>A. 掌握所读文章的主旨和大意；</w:t>
      </w:r>
    </w:p>
    <w:p>
      <w:pPr>
        <w:spacing w:line="360" w:lineRule="exact"/>
        <w:rPr>
          <w:rFonts w:ascii="Times New Roman" w:hAnsi="Times New Roman"/>
          <w:sz w:val="24"/>
        </w:rPr>
      </w:pPr>
      <w:r>
        <w:rPr>
          <w:rFonts w:ascii="Times New Roman" w:hAnsi="Times New Roman"/>
          <w:sz w:val="24"/>
        </w:rPr>
        <w:t>B. 了解说明主旨和大意的事实和细节；</w:t>
      </w:r>
    </w:p>
    <w:p>
      <w:pPr>
        <w:spacing w:line="360" w:lineRule="exact"/>
        <w:rPr>
          <w:rFonts w:ascii="Times New Roman" w:hAnsi="Times New Roman"/>
          <w:sz w:val="24"/>
        </w:rPr>
      </w:pPr>
      <w:r>
        <w:rPr>
          <w:rFonts w:ascii="Times New Roman" w:hAnsi="Times New Roman"/>
          <w:sz w:val="24"/>
        </w:rPr>
        <w:t>C. 既理解字面意思，又能根据所读材料进行一定的判断和推论。</w:t>
      </w:r>
    </w:p>
    <w:p>
      <w:pPr>
        <w:spacing w:line="360" w:lineRule="exact"/>
        <w:rPr>
          <w:rFonts w:ascii="Times New Roman" w:hAnsi="Times New Roman"/>
          <w:b/>
          <w:bCs/>
          <w:sz w:val="24"/>
        </w:rPr>
      </w:pPr>
      <w:r>
        <w:rPr>
          <w:rFonts w:ascii="Times New Roman" w:hAnsi="Times New Roman"/>
          <w:b/>
          <w:bCs/>
          <w:sz w:val="24"/>
        </w:rPr>
        <w:t>第三部分  完形填空（Part III  Cloze）</w:t>
      </w:r>
    </w:p>
    <w:p>
      <w:pPr>
        <w:spacing w:line="360" w:lineRule="exact"/>
        <w:ind w:firstLine="480" w:firstLineChars="200"/>
        <w:rPr>
          <w:rFonts w:ascii="Times New Roman" w:hAnsi="Times New Roman"/>
          <w:sz w:val="24"/>
        </w:rPr>
      </w:pPr>
      <w:r>
        <w:rPr>
          <w:rFonts w:ascii="Times New Roman" w:hAnsi="Times New Roman"/>
          <w:sz w:val="24"/>
        </w:rPr>
        <w:t>完形填空所用的文章长度为300词左右，难度略低于阅读理解的篇章。完形填空的目的是测试考生综合应用英语的能力。</w:t>
      </w:r>
    </w:p>
    <w:p>
      <w:pPr>
        <w:spacing w:line="360" w:lineRule="exact"/>
        <w:rPr>
          <w:rFonts w:ascii="Times New Roman" w:hAnsi="Times New Roman"/>
          <w:b/>
          <w:bCs/>
          <w:sz w:val="24"/>
        </w:rPr>
      </w:pPr>
      <w:r>
        <w:rPr>
          <w:rFonts w:ascii="Times New Roman" w:hAnsi="Times New Roman"/>
          <w:b/>
          <w:bCs/>
          <w:sz w:val="24"/>
        </w:rPr>
        <w:t>第四部分  汉译英（Part IV  Chinese-English Translation）</w:t>
      </w:r>
    </w:p>
    <w:p>
      <w:pPr>
        <w:spacing w:line="360" w:lineRule="exact"/>
        <w:ind w:firstLine="480" w:firstLineChars="200"/>
        <w:rPr>
          <w:rFonts w:ascii="Times New Roman" w:hAnsi="Times New Roman"/>
          <w:sz w:val="24"/>
        </w:rPr>
      </w:pPr>
      <w:r>
        <w:rPr>
          <w:rFonts w:ascii="Times New Roman" w:hAnsi="Times New Roman"/>
          <w:sz w:val="24"/>
        </w:rPr>
        <w:t>考生需将英语译文写在答题卡相应的位置上。供翻译的中文句子具有以下特点：</w:t>
      </w:r>
    </w:p>
    <w:p>
      <w:pPr>
        <w:spacing w:line="360" w:lineRule="exact"/>
        <w:rPr>
          <w:rFonts w:ascii="Times New Roman" w:hAnsi="Times New Roman"/>
          <w:sz w:val="24"/>
        </w:rPr>
      </w:pPr>
      <w:r>
        <w:rPr>
          <w:rFonts w:ascii="Times New Roman" w:hAnsi="Times New Roman"/>
          <w:sz w:val="24"/>
        </w:rPr>
        <w:t>1. 难度适当，不含冷僻词或专业性过强的单词；</w:t>
      </w:r>
    </w:p>
    <w:p>
      <w:pPr>
        <w:spacing w:line="360" w:lineRule="exact"/>
        <w:rPr>
          <w:rFonts w:ascii="Times New Roman" w:hAnsi="Times New Roman"/>
          <w:sz w:val="24"/>
        </w:rPr>
      </w:pPr>
      <w:r>
        <w:rPr>
          <w:rFonts w:ascii="Times New Roman" w:hAnsi="Times New Roman"/>
          <w:sz w:val="24"/>
        </w:rPr>
        <w:t>2. 长度适中，结构便于考生套用英语常用句型；</w:t>
      </w:r>
    </w:p>
    <w:p>
      <w:pPr>
        <w:spacing w:line="360" w:lineRule="exact"/>
        <w:rPr>
          <w:rFonts w:ascii="Times New Roman" w:hAnsi="Times New Roman"/>
          <w:sz w:val="24"/>
        </w:rPr>
      </w:pPr>
      <w:r>
        <w:rPr>
          <w:rFonts w:ascii="Times New Roman" w:hAnsi="Times New Roman"/>
          <w:sz w:val="24"/>
        </w:rPr>
        <w:t>3. 各题互不相关，内容和句式兼顾文、理各科考生。</w:t>
      </w:r>
    </w:p>
    <w:p>
      <w:pPr>
        <w:spacing w:line="360" w:lineRule="exact"/>
        <w:rPr>
          <w:rFonts w:ascii="Times New Roman" w:hAnsi="Times New Roman"/>
          <w:sz w:val="24"/>
        </w:rPr>
      </w:pPr>
      <w:r>
        <w:rPr>
          <w:rFonts w:ascii="Times New Roman" w:hAnsi="Times New Roman"/>
          <w:sz w:val="24"/>
        </w:rPr>
        <w:t>汉译英的目的是测试学生的英语书面表达能力。</w:t>
      </w:r>
    </w:p>
    <w:p>
      <w:pPr>
        <w:spacing w:line="360" w:lineRule="exact"/>
        <w:rPr>
          <w:rFonts w:ascii="Times New Roman" w:hAnsi="Times New Roman"/>
          <w:b/>
          <w:bCs/>
          <w:sz w:val="24"/>
        </w:rPr>
      </w:pPr>
      <w:r>
        <w:rPr>
          <w:rFonts w:ascii="Times New Roman" w:hAnsi="Times New Roman"/>
          <w:b/>
          <w:bCs/>
          <w:sz w:val="24"/>
        </w:rPr>
        <w:t>第五部分  英译汉 (Part V  English-Chinese Translation)</w:t>
      </w:r>
    </w:p>
    <w:p>
      <w:pPr>
        <w:spacing w:line="360" w:lineRule="exact"/>
        <w:ind w:firstLine="480" w:firstLineChars="200"/>
        <w:rPr>
          <w:rFonts w:ascii="Times New Roman" w:hAnsi="Times New Roman"/>
          <w:sz w:val="24"/>
        </w:rPr>
      </w:pPr>
      <w:r>
        <w:rPr>
          <w:rFonts w:ascii="Times New Roman" w:hAnsi="Times New Roman"/>
          <w:sz w:val="24"/>
        </w:rPr>
        <w:t>英译汉所用的短文的长度为300词左右，难度与阅读理解的篇章相同。考生须在理解短文的基础上，把划线部分的英语句子译成中文，并将中文译文写在答题卡相应的位置上。供翻译的英文句子具有以下特点：</w:t>
      </w:r>
    </w:p>
    <w:p>
      <w:pPr>
        <w:spacing w:line="360" w:lineRule="exact"/>
        <w:rPr>
          <w:rFonts w:ascii="Times New Roman" w:hAnsi="Times New Roman"/>
          <w:sz w:val="24"/>
        </w:rPr>
      </w:pPr>
      <w:r>
        <w:rPr>
          <w:rFonts w:ascii="Times New Roman" w:hAnsi="Times New Roman"/>
          <w:sz w:val="24"/>
        </w:rPr>
        <w:t>1. 难度适当，不含冷僻词或专业性过强的单词；</w:t>
      </w:r>
    </w:p>
    <w:p>
      <w:pPr>
        <w:spacing w:line="360" w:lineRule="exact"/>
        <w:rPr>
          <w:rFonts w:ascii="Times New Roman" w:hAnsi="Times New Roman"/>
          <w:sz w:val="24"/>
        </w:rPr>
      </w:pPr>
      <w:r>
        <w:rPr>
          <w:rFonts w:ascii="Times New Roman" w:hAnsi="Times New Roman"/>
          <w:sz w:val="24"/>
        </w:rPr>
        <w:t>2. 长度适中，结构应是英语常用句型;</w:t>
      </w:r>
    </w:p>
    <w:p>
      <w:pPr>
        <w:spacing w:line="360" w:lineRule="exact"/>
        <w:rPr>
          <w:rFonts w:ascii="Times New Roman" w:hAnsi="Times New Roman"/>
          <w:sz w:val="24"/>
        </w:rPr>
      </w:pPr>
      <w:r>
        <w:rPr>
          <w:rFonts w:ascii="Times New Roman" w:hAnsi="Times New Roman"/>
          <w:sz w:val="24"/>
        </w:rPr>
        <w:t>3. 内容和句式兼顾文、理各科考生。</w:t>
      </w:r>
    </w:p>
    <w:p>
      <w:pPr>
        <w:spacing w:line="360" w:lineRule="exact"/>
        <w:rPr>
          <w:rFonts w:ascii="Times New Roman" w:hAnsi="Times New Roman"/>
          <w:sz w:val="24"/>
        </w:rPr>
      </w:pPr>
      <w:r>
        <w:rPr>
          <w:rFonts w:ascii="Times New Roman" w:hAnsi="Times New Roman"/>
          <w:sz w:val="24"/>
        </w:rPr>
        <w:t>英译汉的目的是测试学生的理解和表达能力。</w:t>
      </w:r>
    </w:p>
    <w:p>
      <w:pPr>
        <w:spacing w:line="360" w:lineRule="exact"/>
        <w:rPr>
          <w:rFonts w:ascii="Times New Roman" w:hAnsi="Times New Roman"/>
          <w:b/>
          <w:bCs/>
          <w:sz w:val="24"/>
        </w:rPr>
      </w:pPr>
      <w:r>
        <w:rPr>
          <w:rFonts w:ascii="Times New Roman" w:hAnsi="Times New Roman"/>
          <w:b/>
          <w:bCs/>
          <w:sz w:val="24"/>
        </w:rPr>
        <w:t>第六部分  英文释义 (Part VI  Paraphrase)</w:t>
      </w:r>
    </w:p>
    <w:p>
      <w:pPr>
        <w:spacing w:line="360" w:lineRule="exact"/>
        <w:ind w:firstLine="480" w:firstLineChars="200"/>
        <w:rPr>
          <w:rFonts w:ascii="Times New Roman" w:hAnsi="Times New Roman"/>
          <w:sz w:val="24"/>
        </w:rPr>
      </w:pPr>
      <w:r>
        <w:rPr>
          <w:rFonts w:ascii="Times New Roman" w:hAnsi="Times New Roman"/>
          <w:sz w:val="24"/>
        </w:rPr>
        <w:t>释义所用的短文长度为100词左右，难度与阅读理解的篇章相同。考生须在理解短文的基础上，把划线部分的英语句子用简单的英文单词作出解释，并将释义写在答题卡相应的位置上。释义的英文句子具有以下特点：</w:t>
      </w:r>
    </w:p>
    <w:p>
      <w:pPr>
        <w:spacing w:line="360" w:lineRule="exact"/>
        <w:rPr>
          <w:rFonts w:ascii="Times New Roman" w:hAnsi="Times New Roman"/>
          <w:sz w:val="24"/>
        </w:rPr>
      </w:pPr>
      <w:r>
        <w:rPr>
          <w:rFonts w:ascii="Times New Roman" w:hAnsi="Times New Roman"/>
          <w:sz w:val="24"/>
        </w:rPr>
        <w:t>1. 难度适当，不含冷僻词或专业性过强的单词；</w:t>
      </w:r>
    </w:p>
    <w:p>
      <w:pPr>
        <w:spacing w:line="360" w:lineRule="exact"/>
        <w:rPr>
          <w:rFonts w:ascii="Times New Roman" w:hAnsi="Times New Roman"/>
          <w:sz w:val="24"/>
        </w:rPr>
      </w:pPr>
      <w:r>
        <w:rPr>
          <w:rFonts w:ascii="Times New Roman" w:hAnsi="Times New Roman"/>
          <w:sz w:val="24"/>
        </w:rPr>
        <w:t>2. 长度适中，结构应是英语常用句型;</w:t>
      </w:r>
    </w:p>
    <w:p>
      <w:pPr>
        <w:spacing w:line="360" w:lineRule="exact"/>
        <w:rPr>
          <w:rFonts w:ascii="Times New Roman" w:hAnsi="Times New Roman"/>
          <w:sz w:val="24"/>
        </w:rPr>
      </w:pPr>
      <w:r>
        <w:rPr>
          <w:rFonts w:ascii="Times New Roman" w:hAnsi="Times New Roman"/>
          <w:sz w:val="24"/>
        </w:rPr>
        <w:t>3. 内容和句式兼顾文、理各科考生。</w:t>
      </w:r>
    </w:p>
    <w:p>
      <w:pPr>
        <w:spacing w:line="360" w:lineRule="exact"/>
        <w:rPr>
          <w:rFonts w:ascii="Times New Roman" w:hAnsi="Times New Roman"/>
          <w:sz w:val="24"/>
        </w:rPr>
      </w:pPr>
      <w:r>
        <w:rPr>
          <w:rFonts w:ascii="Times New Roman" w:hAnsi="Times New Roman"/>
          <w:sz w:val="24"/>
        </w:rPr>
        <w:t>释义的目的是测试学生的篇章理解和概括归纳能力。</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283" w:usb1="288F0000" w:usb2="0000000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rPr>
                              <w:rStyle w:val="9"/>
                              <w:rFonts w:ascii="仿宋_GB2312" w:eastAsia="仿宋_GB2312"/>
                              <w:sz w:val="28"/>
                              <w:szCs w:val="28"/>
                            </w:rPr>
                          </w:pPr>
                          <w:r>
                            <w:rPr>
                              <w:rStyle w:val="9"/>
                              <w:rFonts w:ascii="仿宋_GB2312" w:eastAsia="仿宋_GB2312"/>
                              <w:sz w:val="28"/>
                              <w:szCs w:val="28"/>
                            </w:rPr>
                            <w:t xml:space="preserve">— </w:t>
                          </w:r>
                          <w:r>
                            <w:rPr>
                              <w:rStyle w:val="9"/>
                              <w:rFonts w:ascii="仿宋_GB2312" w:eastAsia="仿宋_GB2312"/>
                              <w:sz w:val="28"/>
                              <w:szCs w:val="28"/>
                            </w:rPr>
                            <w:fldChar w:fldCharType="begin"/>
                          </w:r>
                          <w:r>
                            <w:rPr>
                              <w:rStyle w:val="9"/>
                              <w:rFonts w:ascii="仿宋_GB2312" w:eastAsia="仿宋_GB2312"/>
                              <w:sz w:val="28"/>
                              <w:szCs w:val="28"/>
                            </w:rPr>
                            <w:instrText xml:space="preserve">PAGE  </w:instrText>
                          </w:r>
                          <w:r>
                            <w:rPr>
                              <w:rStyle w:val="9"/>
                              <w:rFonts w:ascii="仿宋_GB2312" w:eastAsia="仿宋_GB2312"/>
                              <w:sz w:val="28"/>
                              <w:szCs w:val="28"/>
                            </w:rPr>
                            <w:fldChar w:fldCharType="separate"/>
                          </w:r>
                          <w:r>
                            <w:rPr>
                              <w:rStyle w:val="9"/>
                              <w:rFonts w:ascii="仿宋_GB2312" w:eastAsia="仿宋_GB2312"/>
                              <w:sz w:val="28"/>
                              <w:szCs w:val="28"/>
                            </w:rPr>
                            <w:t>18</w:t>
                          </w:r>
                          <w:r>
                            <w:rPr>
                              <w:rStyle w:val="9"/>
                              <w:rFonts w:ascii="仿宋_GB2312" w:eastAsia="仿宋_GB2312"/>
                              <w:sz w:val="28"/>
                              <w:szCs w:val="28"/>
                            </w:rPr>
                            <w:fldChar w:fldCharType="end"/>
                          </w:r>
                          <w:r>
                            <w:rPr>
                              <w:rStyle w:val="9"/>
                              <w:rFonts w:ascii="仿宋_GB2312" w:eastAsia="仿宋_GB2312"/>
                              <w:sz w:val="28"/>
                              <w:szCs w:val="28"/>
                            </w:rPr>
                            <w:t xml:space="preserve"> —</w:t>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naByc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M&#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p2gcnIAQAAmQMAAA4AAAAAAAAAAQAgAAAAHgEAAGRycy9lMm9Eb2Mu&#10;eG1sUEsFBgAAAAAGAAYAWQEAAFgFAAAAAA==&#10;">
              <v:fill on="f" focussize="0,0"/>
              <v:stroke on="f"/>
              <v:imagedata o:title=""/>
              <o:lock v:ext="edit" aspectratio="f"/>
              <v:textbox inset="0mm,0mm,0mm,0mm" style="mso-fit-shape-to-text:t;">
                <w:txbxContent>
                  <w:p>
                    <w:pPr>
                      <w:pStyle w:val="3"/>
                      <w:rPr>
                        <w:rStyle w:val="9"/>
                        <w:rFonts w:ascii="仿宋_GB2312" w:eastAsia="仿宋_GB2312"/>
                        <w:sz w:val="28"/>
                        <w:szCs w:val="28"/>
                      </w:rPr>
                    </w:pPr>
                    <w:r>
                      <w:rPr>
                        <w:rStyle w:val="9"/>
                        <w:rFonts w:ascii="仿宋_GB2312" w:eastAsia="仿宋_GB2312"/>
                        <w:sz w:val="28"/>
                        <w:szCs w:val="28"/>
                      </w:rPr>
                      <w:t xml:space="preserve">— </w:t>
                    </w:r>
                    <w:r>
                      <w:rPr>
                        <w:rStyle w:val="9"/>
                        <w:rFonts w:ascii="仿宋_GB2312" w:eastAsia="仿宋_GB2312"/>
                        <w:sz w:val="28"/>
                        <w:szCs w:val="28"/>
                      </w:rPr>
                      <w:fldChar w:fldCharType="begin"/>
                    </w:r>
                    <w:r>
                      <w:rPr>
                        <w:rStyle w:val="9"/>
                        <w:rFonts w:ascii="仿宋_GB2312" w:eastAsia="仿宋_GB2312"/>
                        <w:sz w:val="28"/>
                        <w:szCs w:val="28"/>
                      </w:rPr>
                      <w:instrText xml:space="preserve">PAGE  </w:instrText>
                    </w:r>
                    <w:r>
                      <w:rPr>
                        <w:rStyle w:val="9"/>
                        <w:rFonts w:ascii="仿宋_GB2312" w:eastAsia="仿宋_GB2312"/>
                        <w:sz w:val="28"/>
                        <w:szCs w:val="28"/>
                      </w:rPr>
                      <w:fldChar w:fldCharType="separate"/>
                    </w:r>
                    <w:r>
                      <w:rPr>
                        <w:rStyle w:val="9"/>
                        <w:rFonts w:ascii="仿宋_GB2312" w:eastAsia="仿宋_GB2312"/>
                        <w:sz w:val="28"/>
                        <w:szCs w:val="28"/>
                      </w:rPr>
                      <w:t>18</w:t>
                    </w:r>
                    <w:r>
                      <w:rPr>
                        <w:rStyle w:val="9"/>
                        <w:rFonts w:ascii="仿宋_GB2312" w:eastAsia="仿宋_GB2312"/>
                        <w:sz w:val="28"/>
                        <w:szCs w:val="28"/>
                      </w:rPr>
                      <w:fldChar w:fldCharType="end"/>
                    </w:r>
                    <w:r>
                      <w:rPr>
                        <w:rStyle w:val="9"/>
                        <w:rFonts w:ascii="仿宋_GB2312" w:eastAsia="仿宋_GB2312"/>
                        <w:sz w:val="28"/>
                        <w:szCs w:val="28"/>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0C42C22"/>
    <w:multiLevelType w:val="multilevel"/>
    <w:tmpl w:val="20C42C22"/>
    <w:lvl w:ilvl="0" w:tentative="0">
      <w:start w:val="1"/>
      <w:numFmt w:val="decimal"/>
      <w:lvlText w:val="%1."/>
      <w:lvlJc w:val="left"/>
      <w:pPr>
        <w:tabs>
          <w:tab w:val="left" w:pos="1635"/>
        </w:tabs>
        <w:ind w:left="1635" w:hanging="360"/>
      </w:pPr>
      <w:rPr>
        <w:rFonts w:hint="default"/>
      </w:rPr>
    </w:lvl>
    <w:lvl w:ilvl="1" w:tentative="0">
      <w:start w:val="1"/>
      <w:numFmt w:val="lowerLetter"/>
      <w:lvlText w:val="%2)"/>
      <w:lvlJc w:val="left"/>
      <w:pPr>
        <w:tabs>
          <w:tab w:val="left" w:pos="2115"/>
        </w:tabs>
        <w:ind w:left="2115" w:hanging="420"/>
      </w:pPr>
    </w:lvl>
    <w:lvl w:ilvl="2" w:tentative="0">
      <w:start w:val="1"/>
      <w:numFmt w:val="lowerRoman"/>
      <w:lvlText w:val="%3."/>
      <w:lvlJc w:val="right"/>
      <w:pPr>
        <w:tabs>
          <w:tab w:val="left" w:pos="2535"/>
        </w:tabs>
        <w:ind w:left="2535" w:hanging="420"/>
      </w:pPr>
    </w:lvl>
    <w:lvl w:ilvl="3" w:tentative="0">
      <w:start w:val="1"/>
      <w:numFmt w:val="decimal"/>
      <w:lvlText w:val="%4."/>
      <w:lvlJc w:val="left"/>
      <w:pPr>
        <w:tabs>
          <w:tab w:val="left" w:pos="2955"/>
        </w:tabs>
        <w:ind w:left="2955" w:hanging="420"/>
      </w:pPr>
    </w:lvl>
    <w:lvl w:ilvl="4" w:tentative="0">
      <w:start w:val="1"/>
      <w:numFmt w:val="lowerLetter"/>
      <w:lvlText w:val="%5)"/>
      <w:lvlJc w:val="left"/>
      <w:pPr>
        <w:tabs>
          <w:tab w:val="left" w:pos="3375"/>
        </w:tabs>
        <w:ind w:left="3375" w:hanging="420"/>
      </w:pPr>
    </w:lvl>
    <w:lvl w:ilvl="5" w:tentative="0">
      <w:start w:val="1"/>
      <w:numFmt w:val="lowerRoman"/>
      <w:lvlText w:val="%6."/>
      <w:lvlJc w:val="right"/>
      <w:pPr>
        <w:tabs>
          <w:tab w:val="left" w:pos="3795"/>
        </w:tabs>
        <w:ind w:left="3795" w:hanging="420"/>
      </w:pPr>
    </w:lvl>
    <w:lvl w:ilvl="6" w:tentative="0">
      <w:start w:val="1"/>
      <w:numFmt w:val="decimal"/>
      <w:lvlText w:val="%7."/>
      <w:lvlJc w:val="left"/>
      <w:pPr>
        <w:tabs>
          <w:tab w:val="left" w:pos="4215"/>
        </w:tabs>
        <w:ind w:left="4215" w:hanging="420"/>
      </w:pPr>
    </w:lvl>
    <w:lvl w:ilvl="7" w:tentative="0">
      <w:start w:val="1"/>
      <w:numFmt w:val="lowerLetter"/>
      <w:lvlText w:val="%8)"/>
      <w:lvlJc w:val="left"/>
      <w:pPr>
        <w:tabs>
          <w:tab w:val="left" w:pos="4635"/>
        </w:tabs>
        <w:ind w:left="4635" w:hanging="420"/>
      </w:pPr>
    </w:lvl>
    <w:lvl w:ilvl="8" w:tentative="0">
      <w:start w:val="1"/>
      <w:numFmt w:val="lowerRoman"/>
      <w:lvlText w:val="%9."/>
      <w:lvlJc w:val="right"/>
      <w:pPr>
        <w:tabs>
          <w:tab w:val="left" w:pos="5055"/>
        </w:tabs>
        <w:ind w:left="5055" w:hanging="420"/>
      </w:pPr>
    </w:lvl>
  </w:abstractNum>
  <w:abstractNum w:abstractNumId="1">
    <w:nsid w:val="257945B5"/>
    <w:multiLevelType w:val="multilevel"/>
    <w:tmpl w:val="257945B5"/>
    <w:lvl w:ilvl="0" w:tentative="0">
      <w:start w:val="1"/>
      <w:numFmt w:val="decimal"/>
      <w:lvlText w:val="%1."/>
      <w:lvlJc w:val="left"/>
      <w:pPr>
        <w:tabs>
          <w:tab w:val="left" w:pos="360"/>
        </w:tabs>
        <w:ind w:left="360" w:hanging="360"/>
      </w:pPr>
      <w:rPr>
        <w:rFonts w:hint="default"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2">
    <w:nsid w:val="48825F41"/>
    <w:multiLevelType w:val="multilevel"/>
    <w:tmpl w:val="48825F41"/>
    <w:lvl w:ilvl="0" w:tentative="0">
      <w:start w:val="1"/>
      <w:numFmt w:val="decimal"/>
      <w:lvlText w:val="%1．"/>
      <w:lvlJc w:val="left"/>
      <w:pPr>
        <w:tabs>
          <w:tab w:val="left" w:pos="1635"/>
        </w:tabs>
        <w:ind w:left="1635" w:hanging="360"/>
      </w:pPr>
      <w:rPr>
        <w:rFonts w:hint="default"/>
      </w:rPr>
    </w:lvl>
    <w:lvl w:ilvl="1" w:tentative="0">
      <w:start w:val="1"/>
      <w:numFmt w:val="lowerLetter"/>
      <w:lvlText w:val="%2)"/>
      <w:lvlJc w:val="left"/>
      <w:pPr>
        <w:tabs>
          <w:tab w:val="left" w:pos="2115"/>
        </w:tabs>
        <w:ind w:left="2115" w:hanging="420"/>
      </w:pPr>
    </w:lvl>
    <w:lvl w:ilvl="2" w:tentative="0">
      <w:start w:val="1"/>
      <w:numFmt w:val="lowerRoman"/>
      <w:lvlText w:val="%3."/>
      <w:lvlJc w:val="right"/>
      <w:pPr>
        <w:tabs>
          <w:tab w:val="left" w:pos="2535"/>
        </w:tabs>
        <w:ind w:left="2535" w:hanging="420"/>
      </w:pPr>
    </w:lvl>
    <w:lvl w:ilvl="3" w:tentative="0">
      <w:start w:val="1"/>
      <w:numFmt w:val="decimal"/>
      <w:lvlText w:val="%4."/>
      <w:lvlJc w:val="left"/>
      <w:pPr>
        <w:tabs>
          <w:tab w:val="left" w:pos="2955"/>
        </w:tabs>
        <w:ind w:left="2955" w:hanging="420"/>
      </w:pPr>
    </w:lvl>
    <w:lvl w:ilvl="4" w:tentative="0">
      <w:start w:val="1"/>
      <w:numFmt w:val="lowerLetter"/>
      <w:lvlText w:val="%5)"/>
      <w:lvlJc w:val="left"/>
      <w:pPr>
        <w:tabs>
          <w:tab w:val="left" w:pos="3375"/>
        </w:tabs>
        <w:ind w:left="3375" w:hanging="420"/>
      </w:pPr>
    </w:lvl>
    <w:lvl w:ilvl="5" w:tentative="0">
      <w:start w:val="1"/>
      <w:numFmt w:val="lowerRoman"/>
      <w:lvlText w:val="%6."/>
      <w:lvlJc w:val="right"/>
      <w:pPr>
        <w:tabs>
          <w:tab w:val="left" w:pos="3795"/>
        </w:tabs>
        <w:ind w:left="3795" w:hanging="420"/>
      </w:pPr>
    </w:lvl>
    <w:lvl w:ilvl="6" w:tentative="0">
      <w:start w:val="1"/>
      <w:numFmt w:val="decimal"/>
      <w:lvlText w:val="%7."/>
      <w:lvlJc w:val="left"/>
      <w:pPr>
        <w:tabs>
          <w:tab w:val="left" w:pos="4215"/>
        </w:tabs>
        <w:ind w:left="4215" w:hanging="420"/>
      </w:pPr>
    </w:lvl>
    <w:lvl w:ilvl="7" w:tentative="0">
      <w:start w:val="1"/>
      <w:numFmt w:val="lowerLetter"/>
      <w:lvlText w:val="%8)"/>
      <w:lvlJc w:val="left"/>
      <w:pPr>
        <w:tabs>
          <w:tab w:val="left" w:pos="4635"/>
        </w:tabs>
        <w:ind w:left="4635" w:hanging="420"/>
      </w:pPr>
    </w:lvl>
    <w:lvl w:ilvl="8" w:tentative="0">
      <w:start w:val="1"/>
      <w:numFmt w:val="lowerRoman"/>
      <w:lvlText w:val="%9."/>
      <w:lvlJc w:val="right"/>
      <w:pPr>
        <w:tabs>
          <w:tab w:val="left" w:pos="5055"/>
        </w:tabs>
        <w:ind w:left="5055" w:hanging="420"/>
      </w:pPr>
    </w:lvl>
  </w:abstractNum>
  <w:abstractNum w:abstractNumId="3">
    <w:nsid w:val="51AB4FB0"/>
    <w:multiLevelType w:val="multilevel"/>
    <w:tmpl w:val="51AB4FB0"/>
    <w:lvl w:ilvl="0" w:tentative="0">
      <w:start w:val="1"/>
      <w:numFmt w:val="decimal"/>
      <w:lvlText w:val="%1."/>
      <w:lvlJc w:val="left"/>
      <w:pPr>
        <w:ind w:left="360" w:hanging="36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NotTrackMoves/>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hdrShapeDefaults>
    <o:shapelayout v:ext="edit">
      <o:idmap v:ext="edit" data="3"/>
    </o:shapelayout>
  </w:hdrShapeDefaults>
  <w:compat>
    <w:spaceForUL/>
    <w:balanceSingleByteDoubleByteWidth/>
    <w:doNotLeaveBackslashAlone/>
    <w:doNotExpandShiftReturn/>
    <w:adjustLineHeightInTable/>
    <w:doNotWrapTextWithPunct/>
    <w:doNotUseEastAsianBreakRules/>
    <w:useFELayout/>
    <w:doNotUseIndentAsNumberingTabStop/>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Y2ZGY3MzIxNmNmMDI4YWI2ZDljYzFjMmU3NmEwMzYifQ=="/>
  </w:docVars>
  <w:rsids>
    <w:rsidRoot w:val="448B216F"/>
    <w:rsid w:val="00114755"/>
    <w:rsid w:val="001A277D"/>
    <w:rsid w:val="001E4904"/>
    <w:rsid w:val="00202D9A"/>
    <w:rsid w:val="002076A9"/>
    <w:rsid w:val="00216524"/>
    <w:rsid w:val="002757FD"/>
    <w:rsid w:val="002B1187"/>
    <w:rsid w:val="002C2E69"/>
    <w:rsid w:val="003071A9"/>
    <w:rsid w:val="00322257"/>
    <w:rsid w:val="003413A7"/>
    <w:rsid w:val="003D4014"/>
    <w:rsid w:val="003F31AF"/>
    <w:rsid w:val="003F6502"/>
    <w:rsid w:val="004352BE"/>
    <w:rsid w:val="0046046B"/>
    <w:rsid w:val="00474D44"/>
    <w:rsid w:val="00480A90"/>
    <w:rsid w:val="004E07E2"/>
    <w:rsid w:val="004F0F96"/>
    <w:rsid w:val="005472E5"/>
    <w:rsid w:val="005C29B7"/>
    <w:rsid w:val="005F20B1"/>
    <w:rsid w:val="00756E2C"/>
    <w:rsid w:val="008207D8"/>
    <w:rsid w:val="00820E13"/>
    <w:rsid w:val="00861249"/>
    <w:rsid w:val="00863AEB"/>
    <w:rsid w:val="00920968"/>
    <w:rsid w:val="00975932"/>
    <w:rsid w:val="00982078"/>
    <w:rsid w:val="009A3ED8"/>
    <w:rsid w:val="009E1DDD"/>
    <w:rsid w:val="00AA461D"/>
    <w:rsid w:val="00AC2384"/>
    <w:rsid w:val="00AC5A98"/>
    <w:rsid w:val="00BA3D4A"/>
    <w:rsid w:val="00C30506"/>
    <w:rsid w:val="00CB008B"/>
    <w:rsid w:val="00D3715F"/>
    <w:rsid w:val="00D37680"/>
    <w:rsid w:val="00D46E2D"/>
    <w:rsid w:val="00D558E6"/>
    <w:rsid w:val="00D90D97"/>
    <w:rsid w:val="00E67AE1"/>
    <w:rsid w:val="00E84896"/>
    <w:rsid w:val="00E92B51"/>
    <w:rsid w:val="00EC27EB"/>
    <w:rsid w:val="00EC4B26"/>
    <w:rsid w:val="00EC5267"/>
    <w:rsid w:val="00F4161F"/>
    <w:rsid w:val="00F63A58"/>
    <w:rsid w:val="00F77A4C"/>
    <w:rsid w:val="00F963E0"/>
    <w:rsid w:val="00FA78F6"/>
    <w:rsid w:val="019859E4"/>
    <w:rsid w:val="0319338F"/>
    <w:rsid w:val="049D34CB"/>
    <w:rsid w:val="04AA5351"/>
    <w:rsid w:val="05B65FD0"/>
    <w:rsid w:val="093C4224"/>
    <w:rsid w:val="0AE72A95"/>
    <w:rsid w:val="0BDC3016"/>
    <w:rsid w:val="0DC87894"/>
    <w:rsid w:val="0F8F446C"/>
    <w:rsid w:val="117646AC"/>
    <w:rsid w:val="156057ED"/>
    <w:rsid w:val="168E6B46"/>
    <w:rsid w:val="17EC4792"/>
    <w:rsid w:val="1A2247D0"/>
    <w:rsid w:val="1AD80C83"/>
    <w:rsid w:val="1C3C1DBA"/>
    <w:rsid w:val="1C8C3417"/>
    <w:rsid w:val="1E3C05EB"/>
    <w:rsid w:val="1FBE22BD"/>
    <w:rsid w:val="1FD733B5"/>
    <w:rsid w:val="20085EE1"/>
    <w:rsid w:val="229208E4"/>
    <w:rsid w:val="2324309E"/>
    <w:rsid w:val="23AA30C3"/>
    <w:rsid w:val="264A7B74"/>
    <w:rsid w:val="2934401A"/>
    <w:rsid w:val="2A58302C"/>
    <w:rsid w:val="2A7F6254"/>
    <w:rsid w:val="2BE8309C"/>
    <w:rsid w:val="2C270E0D"/>
    <w:rsid w:val="2C355269"/>
    <w:rsid w:val="3107742E"/>
    <w:rsid w:val="311515EE"/>
    <w:rsid w:val="329A50BF"/>
    <w:rsid w:val="32B57CF5"/>
    <w:rsid w:val="33F4482F"/>
    <w:rsid w:val="34CD1FB8"/>
    <w:rsid w:val="34EB21AF"/>
    <w:rsid w:val="35CD16B7"/>
    <w:rsid w:val="362D0847"/>
    <w:rsid w:val="379B30DF"/>
    <w:rsid w:val="3D3A5BEB"/>
    <w:rsid w:val="3DCD7AD3"/>
    <w:rsid w:val="40AE0A80"/>
    <w:rsid w:val="417576FB"/>
    <w:rsid w:val="424A63D8"/>
    <w:rsid w:val="448B216F"/>
    <w:rsid w:val="47F75786"/>
    <w:rsid w:val="48E409EA"/>
    <w:rsid w:val="495F06C1"/>
    <w:rsid w:val="49AC17A4"/>
    <w:rsid w:val="4B002075"/>
    <w:rsid w:val="4BDB3CF2"/>
    <w:rsid w:val="4DA918BC"/>
    <w:rsid w:val="4E7578E8"/>
    <w:rsid w:val="4F903CA3"/>
    <w:rsid w:val="4FCD1BF3"/>
    <w:rsid w:val="51BF2F9D"/>
    <w:rsid w:val="526F6893"/>
    <w:rsid w:val="5324750D"/>
    <w:rsid w:val="549660BD"/>
    <w:rsid w:val="58AA7275"/>
    <w:rsid w:val="58BB3870"/>
    <w:rsid w:val="5A38245F"/>
    <w:rsid w:val="5DB335EA"/>
    <w:rsid w:val="5E7B0B4E"/>
    <w:rsid w:val="5EAE225B"/>
    <w:rsid w:val="5FA31DFE"/>
    <w:rsid w:val="5FE96680"/>
    <w:rsid w:val="63A5106F"/>
    <w:rsid w:val="63C90339"/>
    <w:rsid w:val="641770F5"/>
    <w:rsid w:val="64FC3C7A"/>
    <w:rsid w:val="67B76864"/>
    <w:rsid w:val="67F15167"/>
    <w:rsid w:val="687B2B4D"/>
    <w:rsid w:val="68C2617E"/>
    <w:rsid w:val="6B5C0783"/>
    <w:rsid w:val="6DC13765"/>
    <w:rsid w:val="6DE8598B"/>
    <w:rsid w:val="6E8126B3"/>
    <w:rsid w:val="6EA064B0"/>
    <w:rsid w:val="6EEE3AC1"/>
    <w:rsid w:val="711B1D21"/>
    <w:rsid w:val="73C3150F"/>
    <w:rsid w:val="79353B41"/>
    <w:rsid w:val="797A16E5"/>
    <w:rsid w:val="79A5247A"/>
    <w:rsid w:val="7B466A97"/>
    <w:rsid w:val="7B7A0A2C"/>
    <w:rsid w:val="7E9B3A8F"/>
    <w:rsid w:val="7EB41C74"/>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nhideWhenUsed="0" w:uiPriority="0" w:semiHidden="0" w:name="Table Simple 1" w:locked="1"/>
    <w:lsdException w:unhideWhenUsed="0" w:uiPriority="0" w:semiHidden="0" w:name="Table Simple 2" w:locked="1"/>
    <w:lsdException w:unhideWhenUsed="0" w:uiPriority="0" w:semiHidden="0" w:name="Table Simple 3" w:locked="1"/>
    <w:lsdException w:unhideWhenUsed="0" w:uiPriority="0" w:semiHidden="0" w:name="Table Classic 1" w:locked="1"/>
    <w:lsdException w:unhideWhenUsed="0" w:uiPriority="0" w:semiHidden="0" w:name="Table Classic 2" w:locked="1"/>
    <w:lsdException w:unhideWhenUsed="0" w:uiPriority="0" w:semiHidden="0" w:name="Table Classic 3" w:locked="1"/>
    <w:lsdException w:unhideWhenUsed="0" w:uiPriority="0" w:semiHidden="0" w:name="Table Classic 4" w:locked="1"/>
    <w:lsdException w:unhideWhenUsed="0" w:uiPriority="0" w:semiHidden="0" w:name="Table Colorful 1" w:locked="1"/>
    <w:lsdException w:unhideWhenUsed="0" w:uiPriority="0" w:semiHidden="0" w:name="Table Colorful 2" w:locked="1"/>
    <w:lsdException w:unhideWhenUsed="0" w:uiPriority="0" w:semiHidden="0" w:name="Table Colorful 3" w:locked="1"/>
    <w:lsdException w:unhideWhenUsed="0" w:uiPriority="0" w:semiHidden="0" w:name="Table Columns 1" w:locked="1"/>
    <w:lsdException w:unhideWhenUsed="0" w:uiPriority="0" w:semiHidden="0" w:name="Table Columns 2" w:locked="1"/>
    <w:lsdException w:unhideWhenUsed="0" w:uiPriority="0" w:semiHidden="0" w:name="Table Columns 3" w:locked="1"/>
    <w:lsdException w:unhideWhenUsed="0" w:uiPriority="0" w:semiHidden="0" w:name="Table Columns 4" w:locked="1"/>
    <w:lsdException w:unhideWhenUsed="0" w:uiPriority="0" w:semiHidden="0" w:name="Table Columns 5" w:locked="1"/>
    <w:lsdException w:unhideWhenUsed="0" w:uiPriority="0" w:semiHidden="0" w:name="Table Grid 1" w:locked="1"/>
    <w:lsdException w:unhideWhenUsed="0" w:uiPriority="0" w:semiHidden="0" w:name="Table Grid 2" w:locked="1"/>
    <w:lsdException w:unhideWhenUsed="0" w:uiPriority="0" w:semiHidden="0" w:name="Table Grid 3" w:locked="1"/>
    <w:lsdException w:unhideWhenUsed="0" w:uiPriority="0" w:semiHidden="0" w:name="Table Grid 4" w:locked="1"/>
    <w:lsdException w:unhideWhenUsed="0" w:uiPriority="0" w:semiHidden="0" w:name="Table Grid 5" w:locked="1"/>
    <w:lsdException w:unhideWhenUsed="0" w:uiPriority="0" w:semiHidden="0" w:name="Table Grid 6" w:locked="1"/>
    <w:lsdException w:unhideWhenUsed="0" w:uiPriority="0" w:semiHidden="0" w:name="Table Grid 7" w:locked="1"/>
    <w:lsdException w:unhideWhenUsed="0" w:uiPriority="0" w:semiHidden="0" w:name="Table Grid 8" w:locked="1"/>
    <w:lsdException w:unhideWhenUsed="0" w:uiPriority="0" w:semiHidden="0" w:name="Table List 1" w:locked="1"/>
    <w:lsdException w:unhideWhenUsed="0" w:uiPriority="0" w:semiHidden="0" w:name="Table List 2" w:locked="1"/>
    <w:lsdException w:unhideWhenUsed="0" w:uiPriority="0" w:semiHidden="0" w:name="Table List 3" w:locked="1"/>
    <w:lsdException w:unhideWhenUsed="0" w:uiPriority="0" w:semiHidden="0" w:name="Table List 4" w:locked="1"/>
    <w:lsdException w:unhideWhenUsed="0" w:uiPriority="0" w:semiHidden="0" w:name="Table List 5" w:locked="1"/>
    <w:lsdException w:unhideWhenUsed="0" w:uiPriority="0" w:semiHidden="0" w:name="Table List 6" w:locked="1"/>
    <w:lsdException w:unhideWhenUsed="0" w:uiPriority="0" w:semiHidden="0" w:name="Table List 7" w:locked="1"/>
    <w:lsdException w:unhideWhenUsed="0" w:uiPriority="0" w:semiHidden="0" w:name="Table List 8" w:locked="1"/>
    <w:lsdException w:unhideWhenUsed="0" w:uiPriority="0" w:semiHidden="0" w:name="Table 3D effects 1" w:locked="1"/>
    <w:lsdException w:unhideWhenUsed="0" w:uiPriority="0" w:semiHidden="0" w:name="Table 3D effects 2" w:locked="1"/>
    <w:lsdException w:unhideWhenUsed="0" w:uiPriority="0" w:semiHidden="0" w:name="Table 3D effects 3" w:locked="1"/>
    <w:lsdException w:unhideWhenUsed="0" w:uiPriority="0" w:semiHidden="0" w:name="Table Contemporary" w:locked="1"/>
    <w:lsdException w:unhideWhenUsed="0" w:uiPriority="0" w:semiHidden="0" w:name="Table Elegant" w:locked="1"/>
    <w:lsdException w:unhideWhenUsed="0" w:uiPriority="0" w:semiHidden="0" w:name="Table Professional" w:locked="1"/>
    <w:lsdException w:unhideWhenUsed="0" w:uiPriority="0" w:semiHidden="0" w:name="Table Subtle 1" w:locked="1"/>
    <w:lsdException w:unhideWhenUsed="0" w:uiPriority="0" w:semiHidden="0" w:name="Table Subtle 2" w:locked="1"/>
    <w:lsdException w:unhideWhenUsed="0" w:uiPriority="0" w:semiHidden="0" w:name="Table Web 1" w:locked="1"/>
    <w:lsdException w:unhideWhenUsed="0" w:uiPriority="0" w:semiHidden="0" w:name="Table Web 2" w:locked="1"/>
    <w:lsdException w:unhideWhenUsed="0" w:uiPriority="0" w:semiHidden="0" w:name="Table Web 3" w:locked="1"/>
    <w:lsdException w:uiPriority="99" w:name="Balloon Text"/>
    <w:lsdException w:unhideWhenUsed="0" w:uiPriority="59" w:semiHidden="0" w:name="Table Grid"/>
    <w:lsdException w:unhideWhenUsed="0" w:uiPriority="0" w:semiHidden="0"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11"/>
    <w:qFormat/>
    <w:uiPriority w:val="99"/>
    <w:pPr>
      <w:spacing w:before="100" w:beforeAutospacing="1" w:after="100" w:afterAutospacing="1"/>
      <w:outlineLvl w:val="0"/>
    </w:pPr>
    <w:rPr>
      <w:rFonts w:ascii="宋体" w:hAnsi="宋体" w:cs="宋体"/>
      <w:b/>
      <w:bCs/>
      <w:kern w:val="36"/>
      <w:sz w:val="48"/>
      <w:szCs w:val="4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2"/>
    <w:qFormat/>
    <w:uiPriority w:val="99"/>
    <w:pPr>
      <w:tabs>
        <w:tab w:val="center" w:pos="4153"/>
        <w:tab w:val="right" w:pos="8306"/>
      </w:tabs>
    </w:pPr>
    <w:rPr>
      <w:sz w:val="18"/>
    </w:rPr>
  </w:style>
  <w:style w:type="paragraph" w:styleId="4">
    <w:name w:val="header"/>
    <w:basedOn w:val="1"/>
    <w:link w:val="13"/>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rPr>
      <w:sz w:val="24"/>
    </w:rPr>
  </w:style>
  <w:style w:type="character" w:styleId="8">
    <w:name w:val="Strong"/>
    <w:qFormat/>
    <w:uiPriority w:val="99"/>
    <w:rPr>
      <w:rFonts w:cs="Times New Roman"/>
      <w:b/>
    </w:rPr>
  </w:style>
  <w:style w:type="character" w:styleId="9">
    <w:name w:val="page number"/>
    <w:qFormat/>
    <w:uiPriority w:val="99"/>
    <w:rPr>
      <w:rFonts w:cs="Times New Roman"/>
    </w:rPr>
  </w:style>
  <w:style w:type="character" w:styleId="10">
    <w:name w:val="Hyperlink"/>
    <w:basedOn w:val="7"/>
    <w:semiHidden/>
    <w:unhideWhenUsed/>
    <w:qFormat/>
    <w:uiPriority w:val="99"/>
    <w:rPr>
      <w:color w:val="0000FF"/>
      <w:u w:val="single"/>
    </w:rPr>
  </w:style>
  <w:style w:type="character" w:customStyle="1" w:styleId="11">
    <w:name w:val="标题 1 Char"/>
    <w:link w:val="2"/>
    <w:qFormat/>
    <w:uiPriority w:val="9"/>
    <w:rPr>
      <w:rFonts w:ascii="Calibri" w:hAnsi="Calibri"/>
      <w:b/>
      <w:bCs/>
      <w:kern w:val="44"/>
      <w:sz w:val="44"/>
      <w:szCs w:val="44"/>
    </w:rPr>
  </w:style>
  <w:style w:type="character" w:customStyle="1" w:styleId="12">
    <w:name w:val="页脚 Char"/>
    <w:link w:val="3"/>
    <w:semiHidden/>
    <w:qFormat/>
    <w:uiPriority w:val="99"/>
    <w:rPr>
      <w:rFonts w:ascii="Calibri" w:hAnsi="Calibri"/>
      <w:sz w:val="18"/>
      <w:szCs w:val="18"/>
    </w:rPr>
  </w:style>
  <w:style w:type="character" w:customStyle="1" w:styleId="13">
    <w:name w:val="页眉 Char"/>
    <w:link w:val="4"/>
    <w:qFormat/>
    <w:locked/>
    <w:uiPriority w:val="99"/>
    <w:rPr>
      <w:rFonts w:ascii="Calibri" w:hAnsi="Calibri" w:eastAsia="宋体" w:cs="Times New Roman"/>
      <w:kern w:val="2"/>
      <w:sz w:val="18"/>
      <w:szCs w:val="18"/>
    </w:rPr>
  </w:style>
  <w:style w:type="character" w:customStyle="1" w:styleId="14">
    <w:name w:val="apple-converted-space"/>
    <w:qFormat/>
    <w:uiPriority w:val="99"/>
    <w:rPr>
      <w:rFonts w:cs="Times New Roman"/>
    </w:rPr>
  </w:style>
  <w:style w:type="paragraph" w:styleId="15">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WIN</Company>
  <Pages>14</Pages>
  <Words>7160</Words>
  <Characters>7391</Characters>
  <Lines>74</Lines>
  <Paragraphs>20</Paragraphs>
  <TotalTime>9</TotalTime>
  <ScaleCrop>false</ScaleCrop>
  <LinksUpToDate>false</LinksUpToDate>
  <CharactersWithSpaces>7573</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2017-06-09T23:05:00Z</dcterms:created>
  <dc:creator>lenovo</dc:creator>
  <cp:lastModifiedBy>蔬菜</cp:lastModifiedBy>
  <cp:lastPrinted>2017-06-12T09:08:00Z</cp:lastPrinted>
  <dcterms:modified xsi:type="dcterms:W3CDTF">2023-09-19T06:47:22Z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KSORubyTemplateID" linkTarget="0">
    <vt:lpwstr>6</vt:lpwstr>
  </property>
  <property fmtid="{D5CDD505-2E9C-101B-9397-08002B2CF9AE}" pid="4" name="ICV">
    <vt:lpwstr>F810A21EE96546A7A1A6524D0B32A806</vt:lpwstr>
  </property>
</Properties>
</file>