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D4" w:rsidRDefault="004A01B1" w:rsidP="004158D4">
      <w:pPr>
        <w:widowControl/>
        <w:spacing w:line="257" w:lineRule="atLeast"/>
        <w:ind w:right="560"/>
        <w:jc w:val="center"/>
        <w:rPr>
          <w:rFonts w:ascii="微软雅黑" w:eastAsia="微软雅黑" w:hAnsi="微软雅黑" w:cs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 w:cs="微软雅黑"/>
          <w:b/>
          <w:sz w:val="36"/>
          <w:szCs w:val="36"/>
        </w:rPr>
        <w:t xml:space="preserve"> </w:t>
      </w:r>
      <w:r w:rsidR="004158D4" w:rsidRPr="00003CCD">
        <w:rPr>
          <w:rFonts w:ascii="微软雅黑" w:eastAsia="微软雅黑" w:hAnsi="微软雅黑" w:cs="微软雅黑" w:hint="eastAsia"/>
          <w:b/>
          <w:sz w:val="36"/>
          <w:szCs w:val="36"/>
        </w:rPr>
        <w:t>简</w:t>
      </w:r>
      <w:r w:rsidR="004158D4" w:rsidRPr="00003CCD">
        <w:rPr>
          <w:rFonts w:ascii="GungsuhChe" w:eastAsia="GungsuhChe" w:hAnsi="GungsuhChe" w:hint="eastAsia"/>
          <w:b/>
          <w:sz w:val="36"/>
          <w:szCs w:val="36"/>
        </w:rPr>
        <w:t xml:space="preserve"> </w:t>
      </w:r>
      <w:r w:rsidR="004158D4">
        <w:rPr>
          <w:rFonts w:ascii="GungsuhChe" w:eastAsia="GungsuhChe" w:hAnsi="GungsuhChe"/>
          <w:b/>
          <w:sz w:val="36"/>
          <w:szCs w:val="36"/>
        </w:rPr>
        <w:t xml:space="preserve"> </w:t>
      </w:r>
      <w:r w:rsidR="004158D4" w:rsidRPr="00003CCD">
        <w:rPr>
          <w:rFonts w:ascii="GungsuhChe" w:eastAsia="GungsuhChe" w:hAnsi="GungsuhChe"/>
          <w:b/>
          <w:sz w:val="36"/>
          <w:szCs w:val="36"/>
        </w:rPr>
        <w:t xml:space="preserve"> </w:t>
      </w:r>
      <w:r w:rsidR="004158D4" w:rsidRPr="00003CCD">
        <w:rPr>
          <w:rFonts w:ascii="微软雅黑" w:eastAsia="微软雅黑" w:hAnsi="微软雅黑" w:cs="微软雅黑" w:hint="eastAsia"/>
          <w:b/>
          <w:sz w:val="36"/>
          <w:szCs w:val="36"/>
        </w:rPr>
        <w:t>历</w:t>
      </w:r>
    </w:p>
    <w:p w:rsidR="004158D4" w:rsidRPr="00413408" w:rsidRDefault="004158D4" w:rsidP="004158D4">
      <w:pPr>
        <w:widowControl/>
        <w:spacing w:line="257" w:lineRule="atLeast"/>
        <w:ind w:right="560"/>
        <w:jc w:val="center"/>
        <w:rPr>
          <w:rFonts w:ascii="GungsuhChe" w:eastAsia="等线" w:hAnsi="GungsuhChe"/>
          <w:b/>
          <w:sz w:val="36"/>
          <w:szCs w:val="36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8"/>
        <w:gridCol w:w="1843"/>
        <w:gridCol w:w="850"/>
        <w:gridCol w:w="1418"/>
        <w:gridCol w:w="992"/>
        <w:gridCol w:w="1134"/>
        <w:gridCol w:w="1655"/>
      </w:tblGrid>
      <w:tr w:rsidR="00D95905" w:rsidTr="00D95905">
        <w:trPr>
          <w:trHeight w:val="569"/>
          <w:jc w:val="center"/>
        </w:trPr>
        <w:tc>
          <w:tcPr>
            <w:tcW w:w="1288" w:type="dxa"/>
            <w:vAlign w:val="center"/>
          </w:tcPr>
          <w:p w:rsidR="004158D4" w:rsidRPr="00003CCD" w:rsidRDefault="004158D4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姓</w:t>
            </w:r>
            <w:r w:rsidRPr="00003CCD">
              <w:rPr>
                <w:rFonts w:hint="eastAsia"/>
                <w:b/>
                <w:szCs w:val="21"/>
              </w:rPr>
              <w:t xml:space="preserve"> </w:t>
            </w:r>
            <w:r w:rsidRPr="00003CCD"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843" w:type="dxa"/>
            <w:vAlign w:val="center"/>
          </w:tcPr>
          <w:p w:rsidR="004158D4" w:rsidRDefault="004158D4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朱利勇</w:t>
            </w:r>
          </w:p>
        </w:tc>
        <w:tc>
          <w:tcPr>
            <w:tcW w:w="850" w:type="dxa"/>
            <w:vAlign w:val="center"/>
          </w:tcPr>
          <w:p w:rsidR="004158D4" w:rsidRPr="00003CCD" w:rsidRDefault="004158D4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:rsidR="004158D4" w:rsidRDefault="004158D4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992" w:type="dxa"/>
            <w:vAlign w:val="center"/>
          </w:tcPr>
          <w:p w:rsidR="00D95905" w:rsidRDefault="004158D4" w:rsidP="006C65A2">
            <w:pPr>
              <w:jc w:val="center"/>
              <w:rPr>
                <w:rFonts w:hint="eastAsia"/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出生</w:t>
            </w:r>
          </w:p>
          <w:p w:rsidR="004158D4" w:rsidRPr="00003CCD" w:rsidRDefault="004158D4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年月</w:t>
            </w:r>
          </w:p>
        </w:tc>
        <w:tc>
          <w:tcPr>
            <w:tcW w:w="1134" w:type="dxa"/>
            <w:vAlign w:val="center"/>
          </w:tcPr>
          <w:p w:rsidR="004158D4" w:rsidRDefault="004158D4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197701</w:t>
            </w:r>
          </w:p>
        </w:tc>
        <w:tc>
          <w:tcPr>
            <w:tcW w:w="1655" w:type="dxa"/>
            <w:vMerge w:val="restart"/>
            <w:vAlign w:val="center"/>
          </w:tcPr>
          <w:p w:rsidR="004158D4" w:rsidRDefault="004158D4" w:rsidP="00D95905">
            <w:pPr>
              <w:ind w:leftChars="-1" w:left="-2"/>
              <w:jc w:val="center"/>
              <w:rPr>
                <w:szCs w:val="21"/>
              </w:rPr>
            </w:pPr>
            <w:r w:rsidRPr="00812847">
              <w:rPr>
                <w:noProof/>
                <w:sz w:val="24"/>
              </w:rPr>
              <w:drawing>
                <wp:inline distT="0" distB="0" distL="0" distR="0">
                  <wp:extent cx="850900" cy="1117600"/>
                  <wp:effectExtent l="19050" t="0" r="6350" b="0"/>
                  <wp:docPr id="1" name="图片 1" descr="朱利勇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朱利勇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5905" w:rsidTr="00D95905">
        <w:trPr>
          <w:trHeight w:val="556"/>
          <w:jc w:val="center"/>
        </w:trPr>
        <w:tc>
          <w:tcPr>
            <w:tcW w:w="1288" w:type="dxa"/>
            <w:vAlign w:val="center"/>
          </w:tcPr>
          <w:p w:rsidR="00D95905" w:rsidRPr="00003CCD" w:rsidRDefault="00D95905" w:rsidP="00F03A5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籍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003CCD">
              <w:rPr>
                <w:rFonts w:hint="eastAsia"/>
                <w:b/>
                <w:szCs w:val="21"/>
              </w:rPr>
              <w:t>贯</w:t>
            </w:r>
          </w:p>
        </w:tc>
        <w:tc>
          <w:tcPr>
            <w:tcW w:w="1843" w:type="dxa"/>
            <w:vAlign w:val="center"/>
          </w:tcPr>
          <w:p w:rsidR="00D95905" w:rsidRDefault="00D95905" w:rsidP="00F03A5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江西高安</w:t>
            </w:r>
          </w:p>
        </w:tc>
        <w:tc>
          <w:tcPr>
            <w:tcW w:w="850" w:type="dxa"/>
            <w:vAlign w:val="center"/>
          </w:tcPr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1418" w:type="dxa"/>
            <w:vAlign w:val="center"/>
          </w:tcPr>
          <w:p w:rsidR="00D95905" w:rsidRDefault="00D95905" w:rsidP="00D902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副教授</w:t>
            </w:r>
          </w:p>
        </w:tc>
        <w:tc>
          <w:tcPr>
            <w:tcW w:w="992" w:type="dxa"/>
            <w:vAlign w:val="center"/>
          </w:tcPr>
          <w:p w:rsidR="00D95905" w:rsidRPr="00003CCD" w:rsidRDefault="00D95905" w:rsidP="001E617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 w:rsidR="00D95905" w:rsidRDefault="007A2E4E" w:rsidP="001E61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655" w:type="dxa"/>
            <w:vMerge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</w:p>
        </w:tc>
      </w:tr>
      <w:tr w:rsidR="00D95905" w:rsidTr="00D95905">
        <w:trPr>
          <w:trHeight w:val="634"/>
          <w:jc w:val="center"/>
        </w:trPr>
        <w:tc>
          <w:tcPr>
            <w:tcW w:w="1288" w:type="dxa"/>
            <w:vAlign w:val="center"/>
          </w:tcPr>
          <w:p w:rsidR="00D95905" w:rsidRDefault="00D95905" w:rsidP="005E5B5A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</w:t>
            </w:r>
          </w:p>
          <w:p w:rsidR="00D95905" w:rsidRPr="00003CCD" w:rsidRDefault="00D95905" w:rsidP="005E5B5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院校</w:t>
            </w:r>
          </w:p>
        </w:tc>
        <w:tc>
          <w:tcPr>
            <w:tcW w:w="1843" w:type="dxa"/>
            <w:vAlign w:val="center"/>
          </w:tcPr>
          <w:p w:rsidR="00D95905" w:rsidRDefault="00D95905" w:rsidP="005E5B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菲律宾莱西姆大学（马尼拉）</w:t>
            </w:r>
          </w:p>
        </w:tc>
        <w:tc>
          <w:tcPr>
            <w:tcW w:w="850" w:type="dxa"/>
            <w:vAlign w:val="center"/>
          </w:tcPr>
          <w:p w:rsidR="00D95905" w:rsidRDefault="00D95905" w:rsidP="006C65A2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</w:t>
            </w:r>
          </w:p>
          <w:p w:rsidR="00D95905" w:rsidRPr="00D95905" w:rsidRDefault="00D95905" w:rsidP="006C65A2">
            <w:pPr>
              <w:jc w:val="center"/>
              <w:rPr>
                <w:b/>
                <w:szCs w:val="21"/>
              </w:rPr>
            </w:pPr>
            <w:r w:rsidRPr="00D95905"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1418" w:type="dxa"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公共政策与管理</w:t>
            </w:r>
          </w:p>
        </w:tc>
        <w:tc>
          <w:tcPr>
            <w:tcW w:w="992" w:type="dxa"/>
            <w:vAlign w:val="center"/>
          </w:tcPr>
          <w:p w:rsidR="00D95905" w:rsidRDefault="00D95905" w:rsidP="006C65A2">
            <w:pPr>
              <w:jc w:val="center"/>
              <w:rPr>
                <w:rFonts w:hint="eastAsia"/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学位</w:t>
            </w:r>
          </w:p>
          <w:p w:rsidR="00D95905" w:rsidRDefault="00D95905" w:rsidP="00D95905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哲学博士研究生</w:t>
            </w:r>
          </w:p>
        </w:tc>
        <w:tc>
          <w:tcPr>
            <w:tcW w:w="1655" w:type="dxa"/>
            <w:vMerge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</w:p>
        </w:tc>
      </w:tr>
      <w:tr w:rsidR="00D95905" w:rsidTr="004F6D19">
        <w:trPr>
          <w:trHeight w:val="432"/>
          <w:jc w:val="center"/>
        </w:trPr>
        <w:tc>
          <w:tcPr>
            <w:tcW w:w="1288" w:type="dxa"/>
            <w:vAlign w:val="center"/>
          </w:tcPr>
          <w:p w:rsidR="00D95905" w:rsidRDefault="00D95905" w:rsidP="00AF1493">
            <w:pPr>
              <w:jc w:val="center"/>
              <w:rPr>
                <w:rFonts w:hint="eastAsia"/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语言</w:t>
            </w:r>
          </w:p>
          <w:p w:rsidR="00D95905" w:rsidRPr="00003CCD" w:rsidRDefault="00D95905" w:rsidP="00AF1493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水平</w:t>
            </w: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英语八级；日语、西班牙语初级。</w:t>
            </w:r>
          </w:p>
        </w:tc>
      </w:tr>
      <w:tr w:rsidR="00D95905" w:rsidTr="00D95905">
        <w:trPr>
          <w:trHeight w:val="776"/>
          <w:jc w:val="center"/>
        </w:trPr>
        <w:tc>
          <w:tcPr>
            <w:tcW w:w="1288" w:type="dxa"/>
            <w:tcMar>
              <w:left w:w="28" w:type="dxa"/>
              <w:right w:w="28" w:type="dxa"/>
            </w:tcMar>
            <w:vAlign w:val="center"/>
          </w:tcPr>
          <w:p w:rsidR="00D95905" w:rsidRDefault="00D95905" w:rsidP="006C65A2">
            <w:pPr>
              <w:jc w:val="center"/>
              <w:rPr>
                <w:rFonts w:hint="eastAsia"/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现住</w:t>
            </w:r>
          </w:p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地址</w:t>
            </w: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835529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江西科技师范大学公租房</w:t>
            </w:r>
            <w:r>
              <w:rPr>
                <w:rFonts w:hint="eastAsia"/>
                <w:szCs w:val="21"/>
              </w:rPr>
              <w:t>5-2-1004</w:t>
            </w:r>
          </w:p>
        </w:tc>
      </w:tr>
      <w:tr w:rsidR="00D95905" w:rsidTr="00D95905">
        <w:trPr>
          <w:trHeight w:val="702"/>
          <w:jc w:val="center"/>
        </w:trPr>
        <w:tc>
          <w:tcPr>
            <w:tcW w:w="128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联系方式</w:t>
            </w: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D9021A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电话：</w:t>
            </w:r>
            <w:r>
              <w:rPr>
                <w:rFonts w:hint="eastAsia"/>
                <w:szCs w:val="21"/>
              </w:rPr>
              <w:t>13970927701</w:t>
            </w:r>
          </w:p>
        </w:tc>
      </w:tr>
      <w:tr w:rsidR="00D95905" w:rsidTr="00D95905">
        <w:trPr>
          <w:trHeight w:val="836"/>
          <w:jc w:val="center"/>
        </w:trPr>
        <w:tc>
          <w:tcPr>
            <w:tcW w:w="1288" w:type="dxa"/>
            <w:vMerge/>
            <w:tcMar>
              <w:left w:w="28" w:type="dxa"/>
              <w:right w:w="28" w:type="dxa"/>
            </w:tcMar>
            <w:vAlign w:val="center"/>
          </w:tcPr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721524">
            <w:pPr>
              <w:ind w:firstLineChars="100" w:firstLine="210"/>
              <w:jc w:val="left"/>
              <w:rPr>
                <w:szCs w:val="21"/>
              </w:rPr>
            </w:pPr>
            <w:bookmarkStart w:id="0" w:name="_GoBack"/>
            <w:bookmarkEnd w:id="0"/>
            <w:r w:rsidRPr="00835529"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-</w:t>
            </w:r>
            <w:r w:rsidRPr="00835529">
              <w:rPr>
                <w:szCs w:val="21"/>
              </w:rPr>
              <w:t>mail</w:t>
            </w:r>
            <w:r w:rsidRPr="00835529">
              <w:rPr>
                <w:szCs w:val="21"/>
              </w:rPr>
              <w:t>：</w:t>
            </w:r>
            <w:hyperlink r:id="rId7" w:history="1">
              <w:r w:rsidRPr="009F7072">
                <w:rPr>
                  <w:rStyle w:val="a3"/>
                  <w:rFonts w:hint="eastAsia"/>
                  <w:szCs w:val="21"/>
                </w:rPr>
                <w:t>johnzly@163.com</w:t>
              </w:r>
            </w:hyperlink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或</w:t>
            </w:r>
            <w:r>
              <w:rPr>
                <w:rFonts w:hint="eastAsia"/>
                <w:szCs w:val="21"/>
              </w:rPr>
              <w:t xml:space="preserve"> </w:t>
            </w:r>
            <w:hyperlink r:id="rId8" w:history="1">
              <w:r w:rsidRPr="007A5F0E">
                <w:rPr>
                  <w:rStyle w:val="a3"/>
                  <w:rFonts w:hint="eastAsia"/>
                  <w:szCs w:val="21"/>
                </w:rPr>
                <w:t>184852264@qq.com</w:t>
              </w:r>
            </w:hyperlink>
          </w:p>
        </w:tc>
      </w:tr>
      <w:tr w:rsidR="00D95905" w:rsidTr="00D95905">
        <w:trPr>
          <w:trHeight w:val="90"/>
          <w:jc w:val="center"/>
        </w:trPr>
        <w:tc>
          <w:tcPr>
            <w:tcW w:w="1288" w:type="dxa"/>
            <w:vAlign w:val="center"/>
          </w:tcPr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个</w:t>
            </w:r>
          </w:p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人</w:t>
            </w:r>
          </w:p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简</w:t>
            </w:r>
          </w:p>
          <w:p w:rsidR="00D95905" w:rsidRDefault="00D95905" w:rsidP="006C65A2">
            <w:pPr>
              <w:jc w:val="center"/>
              <w:rPr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历</w:t>
            </w: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6C65A2">
            <w:pPr>
              <w:ind w:leftChars="-14" w:left="-29" w:firstLineChars="50" w:firstLine="105"/>
              <w:rPr>
                <w:b/>
                <w:szCs w:val="21"/>
              </w:rPr>
            </w:pPr>
          </w:p>
          <w:p w:rsidR="00D95905" w:rsidRDefault="00D95905" w:rsidP="006C65A2">
            <w:pPr>
              <w:ind w:leftChars="-14" w:left="-29" w:firstLineChars="50" w:firstLine="105"/>
              <w:rPr>
                <w:b/>
                <w:szCs w:val="21"/>
              </w:rPr>
            </w:pPr>
          </w:p>
          <w:p w:rsidR="00D95905" w:rsidRDefault="00D95905" w:rsidP="006C65A2">
            <w:pPr>
              <w:ind w:leftChars="-14" w:left="-29" w:firstLineChars="50" w:firstLine="10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教育经历：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2001</w:t>
            </w:r>
            <w:r w:rsidR="007E367E"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6</w:t>
            </w:r>
            <w:r w:rsidR="007E367E">
              <w:rPr>
                <w:rFonts w:hint="eastAsia"/>
                <w:szCs w:val="21"/>
              </w:rPr>
              <w:t>月，</w:t>
            </w:r>
            <w:r>
              <w:rPr>
                <w:rFonts w:hint="eastAsia"/>
                <w:szCs w:val="21"/>
              </w:rPr>
              <w:t>英语学士毕业于江西科技师范大学，</w:t>
            </w:r>
            <w:r w:rsidR="007E367E">
              <w:rPr>
                <w:rFonts w:hint="eastAsia"/>
                <w:szCs w:val="21"/>
              </w:rPr>
              <w:t>英语教育教学专业方向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7</w:t>
            </w:r>
            <w:r w:rsidR="007E367E">
              <w:rPr>
                <w:rFonts w:hint="eastAsia"/>
                <w:szCs w:val="21"/>
              </w:rPr>
              <w:t>月，</w:t>
            </w:r>
            <w:r>
              <w:rPr>
                <w:rFonts w:hint="eastAsia"/>
                <w:szCs w:val="21"/>
              </w:rPr>
              <w:t>教育学硕士毕业于江西师范大学，</w:t>
            </w:r>
            <w:r w:rsidR="007E367E">
              <w:rPr>
                <w:rFonts w:hint="eastAsia"/>
                <w:szCs w:val="21"/>
              </w:rPr>
              <w:t>课程论教学法专业方向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10</w:t>
            </w:r>
            <w:r w:rsidR="007E367E">
              <w:rPr>
                <w:rFonts w:hint="eastAsia"/>
                <w:szCs w:val="21"/>
              </w:rPr>
              <w:t>月，</w:t>
            </w:r>
            <w:r>
              <w:rPr>
                <w:rFonts w:hint="eastAsia"/>
                <w:szCs w:val="21"/>
              </w:rPr>
              <w:t>哲学博士毕业于菲律宾莱西姆大学（马尼拉），公共政策与管理</w:t>
            </w:r>
            <w:r w:rsidR="007A2E4E">
              <w:rPr>
                <w:rFonts w:hint="eastAsia"/>
                <w:szCs w:val="21"/>
              </w:rPr>
              <w:t>专业</w:t>
            </w:r>
            <w:r w:rsidR="007E367E">
              <w:rPr>
                <w:rFonts w:hint="eastAsia"/>
                <w:szCs w:val="21"/>
              </w:rPr>
              <w:t>方向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</w:p>
          <w:p w:rsidR="00D95905" w:rsidRPr="00C74FA5" w:rsidRDefault="00D95905" w:rsidP="006C65A2">
            <w:pPr>
              <w:ind w:leftChars="-14" w:left="-29" w:firstLineChars="50" w:firstLine="105"/>
              <w:rPr>
                <w:b/>
                <w:spacing w:val="-20"/>
                <w:szCs w:val="21"/>
              </w:rPr>
            </w:pPr>
            <w:r w:rsidRPr="00C74FA5">
              <w:rPr>
                <w:rFonts w:hint="eastAsia"/>
                <w:b/>
                <w:szCs w:val="21"/>
              </w:rPr>
              <w:t>工作经历：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2001</w:t>
            </w:r>
            <w:r>
              <w:rPr>
                <w:rFonts w:hint="eastAsia"/>
                <w:szCs w:val="21"/>
              </w:rPr>
              <w:t>年至</w:t>
            </w: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江西科技师范大学外国语学院教师</w:t>
            </w:r>
          </w:p>
          <w:p w:rsidR="007A2E4E" w:rsidRDefault="007A2E4E" w:rsidP="007A2E4E">
            <w:pPr>
              <w:ind w:firstLineChars="250" w:firstLine="525"/>
              <w:rPr>
                <w:szCs w:val="21"/>
              </w:rPr>
            </w:pPr>
            <w:r>
              <w:rPr>
                <w:szCs w:val="21"/>
              </w:rPr>
              <w:t>2007</w:t>
            </w:r>
            <w:r>
              <w:rPr>
                <w:szCs w:val="21"/>
              </w:rPr>
              <w:t>年至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008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江西高校青年英语教师团赴英国高校交流培训团陪同翻译</w:t>
            </w:r>
            <w:r w:rsidR="007E367E">
              <w:rPr>
                <w:rFonts w:hint="eastAsia"/>
                <w:szCs w:val="21"/>
              </w:rPr>
              <w:t>，为期两个半月</w:t>
            </w:r>
          </w:p>
          <w:p w:rsidR="00D95905" w:rsidRPr="003666F6" w:rsidRDefault="00D95905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年至</w:t>
            </w:r>
            <w:r>
              <w:rPr>
                <w:rFonts w:hint="eastAsia"/>
                <w:szCs w:val="21"/>
              </w:rPr>
              <w:t>2011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江西科技师范大学国际合作与交流处留学生与外教管理</w:t>
            </w:r>
          </w:p>
          <w:p w:rsidR="00D95905" w:rsidRDefault="00D95905" w:rsidP="00D9021A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2011</w:t>
            </w:r>
            <w:r>
              <w:rPr>
                <w:rFonts w:hint="eastAsia"/>
                <w:szCs w:val="21"/>
              </w:rPr>
              <w:t>年至</w:t>
            </w:r>
            <w:r>
              <w:rPr>
                <w:rFonts w:hint="eastAsia"/>
                <w:szCs w:val="21"/>
              </w:rPr>
              <w:t>2017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江西科技师范大学人事处劳资科薪资福利管理</w:t>
            </w:r>
          </w:p>
          <w:p w:rsidR="007A2E4E" w:rsidRDefault="007A2E4E" w:rsidP="007A2E4E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rFonts w:hint="eastAsia"/>
                <w:szCs w:val="21"/>
              </w:rPr>
              <w:t>年，</w:t>
            </w:r>
            <w:r w:rsidR="007E367E">
              <w:rPr>
                <w:rFonts w:hint="eastAsia"/>
                <w:szCs w:val="21"/>
              </w:rPr>
              <w:t>江西科技师范大学</w:t>
            </w:r>
            <w:r>
              <w:rPr>
                <w:rFonts w:hint="eastAsia"/>
                <w:szCs w:val="21"/>
              </w:rPr>
              <w:t>芬兰海门科技应用大学（</w:t>
            </w:r>
            <w:r>
              <w:rPr>
                <w:szCs w:val="21"/>
              </w:rPr>
              <w:t>HAMK</w:t>
            </w:r>
            <w:r>
              <w:rPr>
                <w:rFonts w:hint="eastAsia"/>
                <w:szCs w:val="21"/>
              </w:rPr>
              <w:t>）高校人力资源管理培训团领队兼陪同翻译</w:t>
            </w:r>
            <w:r w:rsidR="007E367E">
              <w:rPr>
                <w:rFonts w:hint="eastAsia"/>
                <w:szCs w:val="21"/>
              </w:rPr>
              <w:t>，为期约半个月</w:t>
            </w:r>
          </w:p>
          <w:p w:rsidR="00D95905" w:rsidRDefault="007A2E4E" w:rsidP="006C65A2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 w:rsidR="007E367E">
              <w:rPr>
                <w:rFonts w:hint="eastAsia"/>
                <w:szCs w:val="21"/>
              </w:rPr>
              <w:t>11</w:t>
            </w:r>
            <w:r w:rsidR="007E367E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至今</w:t>
            </w:r>
            <w:r w:rsidR="007E367E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江西科技师范大学国际教育学院教师</w:t>
            </w:r>
          </w:p>
          <w:p w:rsidR="00D95905" w:rsidRDefault="00D95905" w:rsidP="006C65A2">
            <w:pPr>
              <w:ind w:firstLineChars="250" w:firstLine="525"/>
              <w:rPr>
                <w:szCs w:val="21"/>
              </w:rPr>
            </w:pPr>
          </w:p>
          <w:p w:rsidR="00D95905" w:rsidRDefault="00D95905" w:rsidP="006C65A2">
            <w:pPr>
              <w:ind w:firstLineChars="100" w:firstLine="210"/>
              <w:jc w:val="center"/>
              <w:rPr>
                <w:szCs w:val="21"/>
              </w:rPr>
            </w:pPr>
          </w:p>
        </w:tc>
      </w:tr>
      <w:tr w:rsidR="00D95905" w:rsidTr="00D95905">
        <w:trPr>
          <w:trHeight w:val="1306"/>
          <w:jc w:val="center"/>
        </w:trPr>
        <w:tc>
          <w:tcPr>
            <w:tcW w:w="1288" w:type="dxa"/>
            <w:vAlign w:val="center"/>
          </w:tcPr>
          <w:p w:rsidR="00D95905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备</w:t>
            </w:r>
          </w:p>
          <w:p w:rsidR="00D95905" w:rsidRPr="00003CCD" w:rsidRDefault="00D95905" w:rsidP="006C65A2">
            <w:pPr>
              <w:jc w:val="center"/>
              <w:rPr>
                <w:b/>
                <w:szCs w:val="21"/>
              </w:rPr>
            </w:pPr>
            <w:r w:rsidRPr="00003CCD">
              <w:rPr>
                <w:rFonts w:hint="eastAsia"/>
                <w:b/>
                <w:szCs w:val="21"/>
              </w:rPr>
              <w:t>注</w:t>
            </w:r>
          </w:p>
        </w:tc>
        <w:tc>
          <w:tcPr>
            <w:tcW w:w="7892" w:type="dxa"/>
            <w:gridSpan w:val="6"/>
            <w:vAlign w:val="center"/>
          </w:tcPr>
          <w:p w:rsidR="00D95905" w:rsidRDefault="00D95905" w:rsidP="006C65A2">
            <w:pPr>
              <w:jc w:val="center"/>
              <w:rPr>
                <w:szCs w:val="21"/>
              </w:rPr>
            </w:pPr>
          </w:p>
          <w:p w:rsidR="00D95905" w:rsidRDefault="00D95905" w:rsidP="006C65A2">
            <w:pPr>
              <w:jc w:val="center"/>
              <w:rPr>
                <w:szCs w:val="21"/>
              </w:rPr>
            </w:pPr>
          </w:p>
          <w:p w:rsidR="00D95905" w:rsidRDefault="00D95905" w:rsidP="006C65A2">
            <w:pPr>
              <w:jc w:val="center"/>
              <w:rPr>
                <w:szCs w:val="21"/>
              </w:rPr>
            </w:pPr>
          </w:p>
          <w:p w:rsidR="00D95905" w:rsidRDefault="00D95905" w:rsidP="006C65A2">
            <w:pPr>
              <w:jc w:val="center"/>
              <w:rPr>
                <w:szCs w:val="21"/>
              </w:rPr>
            </w:pPr>
          </w:p>
          <w:p w:rsidR="00D95905" w:rsidRDefault="00D95905" w:rsidP="006C65A2">
            <w:pPr>
              <w:jc w:val="center"/>
              <w:rPr>
                <w:szCs w:val="21"/>
              </w:rPr>
            </w:pPr>
          </w:p>
        </w:tc>
      </w:tr>
    </w:tbl>
    <w:p w:rsidR="006630B6" w:rsidRDefault="006630B6" w:rsidP="00835529"/>
    <w:sectPr w:rsidR="006630B6" w:rsidSect="00015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E14" w:rsidRDefault="00263E14" w:rsidP="00D9021A">
      <w:r>
        <w:separator/>
      </w:r>
    </w:p>
  </w:endnote>
  <w:endnote w:type="continuationSeparator" w:id="0">
    <w:p w:rsidR="00263E14" w:rsidRDefault="00263E14" w:rsidP="00D90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ungsuhChe">
    <w:altName w:val="GungsuhChe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E14" w:rsidRDefault="00263E14" w:rsidP="00D9021A">
      <w:r>
        <w:separator/>
      </w:r>
    </w:p>
  </w:footnote>
  <w:footnote w:type="continuationSeparator" w:id="0">
    <w:p w:rsidR="00263E14" w:rsidRDefault="00263E14" w:rsidP="00D902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8D4"/>
    <w:rsid w:val="0000775A"/>
    <w:rsid w:val="000159BF"/>
    <w:rsid w:val="001E13F8"/>
    <w:rsid w:val="00205408"/>
    <w:rsid w:val="00263E14"/>
    <w:rsid w:val="00291B7C"/>
    <w:rsid w:val="004158D4"/>
    <w:rsid w:val="004A01B1"/>
    <w:rsid w:val="00651F32"/>
    <w:rsid w:val="006630B6"/>
    <w:rsid w:val="00721524"/>
    <w:rsid w:val="007A2E4E"/>
    <w:rsid w:val="007E367E"/>
    <w:rsid w:val="00835529"/>
    <w:rsid w:val="00A31876"/>
    <w:rsid w:val="00B306D0"/>
    <w:rsid w:val="00C82DB1"/>
    <w:rsid w:val="00D9021A"/>
    <w:rsid w:val="00D95905"/>
    <w:rsid w:val="00F01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58D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5529"/>
    <w:rPr>
      <w:color w:val="605E5C"/>
      <w:shd w:val="clear" w:color="auto" w:fill="E1DFDD"/>
    </w:rPr>
  </w:style>
  <w:style w:type="paragraph" w:styleId="a4">
    <w:name w:val="Balloon Text"/>
    <w:basedOn w:val="a"/>
    <w:link w:val="Char"/>
    <w:uiPriority w:val="99"/>
    <w:semiHidden/>
    <w:unhideWhenUsed/>
    <w:rsid w:val="00D9021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9021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90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9021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90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902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84852264@qq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hnzly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liyong zhu</dc:creator>
  <cp:keywords/>
  <dc:description/>
  <cp:lastModifiedBy>Administrator</cp:lastModifiedBy>
  <cp:revision>12</cp:revision>
  <dcterms:created xsi:type="dcterms:W3CDTF">2019-06-26T05:31:00Z</dcterms:created>
  <dcterms:modified xsi:type="dcterms:W3CDTF">2020-11-02T11:22:00Z</dcterms:modified>
</cp:coreProperties>
</file>